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96CB" w14:textId="57A2C7DE" w:rsidR="007B097C" w:rsidRPr="00E41944" w:rsidRDefault="008C009B" w:rsidP="007B097C">
      <w:pPr>
        <w:jc w:val="right"/>
        <w:rPr>
          <w:rFonts w:ascii="ＭＳ ゴシック" w:eastAsia="ＭＳ ゴシック" w:hAnsi="ＭＳ ゴシック"/>
        </w:rPr>
      </w:pPr>
      <w:r w:rsidRPr="00E41944">
        <w:rPr>
          <w:rFonts w:ascii="ＭＳ ゴシック" w:eastAsia="ＭＳ ゴシック" w:hAnsi="ＭＳ ゴシック" w:hint="eastAsia"/>
        </w:rPr>
        <w:t>【様式</w:t>
      </w:r>
      <w:r w:rsidR="007B097C" w:rsidRPr="00E41944">
        <w:rPr>
          <w:rFonts w:ascii="ＭＳ ゴシック" w:eastAsia="ＭＳ ゴシック" w:hAnsi="ＭＳ ゴシック" w:hint="eastAsia"/>
        </w:rPr>
        <w:t>第</w:t>
      </w:r>
      <w:r w:rsidR="00E61D44" w:rsidRPr="00E41944">
        <w:rPr>
          <w:rFonts w:ascii="ＭＳ ゴシック" w:eastAsia="ＭＳ ゴシック" w:hAnsi="ＭＳ ゴシック" w:hint="eastAsia"/>
        </w:rPr>
        <w:t>１２</w:t>
      </w:r>
      <w:r w:rsidR="007B097C" w:rsidRPr="00E41944">
        <w:rPr>
          <w:rFonts w:ascii="ＭＳ ゴシック" w:eastAsia="ＭＳ ゴシック" w:hAnsi="ＭＳ ゴシック" w:hint="eastAsia"/>
        </w:rPr>
        <w:t>号</w:t>
      </w:r>
      <w:r w:rsidRPr="00E41944">
        <w:rPr>
          <w:rFonts w:ascii="ＭＳ ゴシック" w:eastAsia="ＭＳ ゴシック" w:hAnsi="ＭＳ ゴシック" w:hint="eastAsia"/>
        </w:rPr>
        <w:t>】</w:t>
      </w:r>
    </w:p>
    <w:p w14:paraId="7995A862" w14:textId="77777777" w:rsidR="007B097C" w:rsidRPr="00F43253" w:rsidRDefault="007B097C" w:rsidP="007B097C">
      <w:pPr>
        <w:jc w:val="right"/>
        <w:rPr>
          <w:rFonts w:ascii="ＭＳ 明朝" w:eastAsia="ＭＳ 明朝" w:hAnsi="ＭＳ 明朝"/>
        </w:rPr>
      </w:pPr>
    </w:p>
    <w:p w14:paraId="7D69B21B" w14:textId="71394CA2" w:rsidR="00B064D9" w:rsidRDefault="007B097C" w:rsidP="007B097C">
      <w:pPr>
        <w:jc w:val="center"/>
        <w:rPr>
          <w:rFonts w:ascii="ＭＳ 明朝" w:eastAsia="ＭＳ 明朝" w:hAnsi="ＭＳ 明朝"/>
          <w:sz w:val="36"/>
          <w:szCs w:val="36"/>
        </w:rPr>
      </w:pPr>
      <w:r w:rsidRPr="00F43253">
        <w:rPr>
          <w:rFonts w:ascii="ＭＳ 明朝" w:eastAsia="ＭＳ 明朝" w:hAnsi="ＭＳ 明朝" w:hint="eastAsia"/>
          <w:sz w:val="36"/>
          <w:szCs w:val="36"/>
        </w:rPr>
        <w:t>開札</w:t>
      </w:r>
      <w:r w:rsidR="00922C10" w:rsidRPr="00F43253">
        <w:rPr>
          <w:rFonts w:ascii="ＭＳ 明朝" w:eastAsia="ＭＳ 明朝" w:hAnsi="ＭＳ 明朝" w:hint="eastAsia"/>
          <w:sz w:val="36"/>
          <w:szCs w:val="36"/>
        </w:rPr>
        <w:t>確認書</w:t>
      </w:r>
    </w:p>
    <w:p w14:paraId="3E3DDEC9" w14:textId="77777777" w:rsidR="00BA338E" w:rsidRPr="00F43253" w:rsidRDefault="00BA338E" w:rsidP="007B097C">
      <w:pPr>
        <w:jc w:val="center"/>
        <w:rPr>
          <w:rFonts w:ascii="ＭＳ 明朝" w:eastAsia="ＭＳ 明朝" w:hAnsi="ＭＳ 明朝"/>
          <w:sz w:val="36"/>
          <w:szCs w:val="36"/>
        </w:rPr>
      </w:pPr>
    </w:p>
    <w:p w14:paraId="1375A1DB" w14:textId="5C3D49CE" w:rsidR="007B097C" w:rsidRDefault="00BA338E" w:rsidP="00BA33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A338E">
        <w:rPr>
          <w:rFonts w:ascii="ＭＳ 明朝" w:eastAsia="ＭＳ 明朝" w:hAnsi="ＭＳ 明朝" w:hint="eastAsia"/>
          <w:sz w:val="24"/>
          <w:szCs w:val="24"/>
        </w:rPr>
        <w:t>令和</w:t>
      </w:r>
      <w:r w:rsidR="007F4C7F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　月　　日</w:t>
      </w:r>
    </w:p>
    <w:p w14:paraId="2C35001F" w14:textId="0852724B" w:rsidR="00BA338E" w:rsidRDefault="00BA338E" w:rsidP="00BA338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DF7503B" w14:textId="1E31B0E4" w:rsidR="00BA338E" w:rsidRPr="00BA338E" w:rsidRDefault="00BA338E" w:rsidP="00BA338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7F4C7F">
        <w:rPr>
          <w:rFonts w:ascii="ＭＳ 明朝" w:eastAsia="ＭＳ 明朝" w:hAnsi="ＭＳ 明朝" w:hint="eastAsia"/>
          <w:sz w:val="24"/>
          <w:szCs w:val="24"/>
        </w:rPr>
        <w:t>宛</w:t>
      </w:r>
      <w:r>
        <w:rPr>
          <w:rFonts w:ascii="ＭＳ 明朝" w:eastAsia="ＭＳ 明朝" w:hAnsi="ＭＳ 明朝" w:hint="eastAsia"/>
          <w:sz w:val="24"/>
          <w:szCs w:val="24"/>
        </w:rPr>
        <w:t>先）奈　良　市　長</w:t>
      </w:r>
    </w:p>
    <w:p w14:paraId="09EBDB6E" w14:textId="66988947" w:rsidR="00BA338E" w:rsidRPr="007F4C7F" w:rsidRDefault="00BA338E">
      <w:pPr>
        <w:rPr>
          <w:rFonts w:ascii="ＭＳ 明朝" w:eastAsia="ＭＳ 明朝" w:hAnsi="ＭＳ 明朝"/>
          <w:sz w:val="24"/>
          <w:szCs w:val="24"/>
        </w:rPr>
      </w:pPr>
    </w:p>
    <w:p w14:paraId="04D754D8" w14:textId="77777777" w:rsidR="00BA338E" w:rsidRDefault="00BA338E">
      <w:pPr>
        <w:rPr>
          <w:rFonts w:ascii="ＭＳ 明朝" w:eastAsia="ＭＳ 明朝" w:hAnsi="ＭＳ 明朝"/>
          <w:sz w:val="24"/>
          <w:szCs w:val="24"/>
        </w:rPr>
      </w:pPr>
    </w:p>
    <w:p w14:paraId="27F55584" w14:textId="411AE1C7" w:rsidR="00BA338E" w:rsidRDefault="00BA338E" w:rsidP="00BA33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開札立会人　　　　　　　　　　</w:t>
      </w:r>
    </w:p>
    <w:p w14:paraId="34C30028" w14:textId="1CBDFB81" w:rsidR="00BA338E" w:rsidRPr="00BA338E" w:rsidRDefault="00BA33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1C66DFA4" w14:textId="6887AFBD" w:rsidR="00BA338E" w:rsidRDefault="00BA338E">
      <w:pPr>
        <w:rPr>
          <w:rFonts w:ascii="ＭＳ 明朝" w:eastAsia="ＭＳ 明朝" w:hAnsi="ＭＳ 明朝"/>
          <w:sz w:val="24"/>
          <w:szCs w:val="24"/>
        </w:rPr>
      </w:pPr>
    </w:p>
    <w:p w14:paraId="386DDC7F" w14:textId="5AEDA170" w:rsidR="00BA338E" w:rsidRDefault="00BA33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A338E">
        <w:rPr>
          <w:rFonts w:ascii="ＭＳ 明朝" w:eastAsia="ＭＳ 明朝" w:hAnsi="ＭＳ 明朝" w:hint="eastAsia"/>
          <w:sz w:val="24"/>
          <w:szCs w:val="24"/>
        </w:rPr>
        <w:t>下記の開札に立会いし、公正かつ適正な開札であったことを確認しました。</w:t>
      </w:r>
    </w:p>
    <w:p w14:paraId="3F537C10" w14:textId="69573062" w:rsidR="00BA338E" w:rsidRDefault="00BA338E">
      <w:pPr>
        <w:rPr>
          <w:rFonts w:ascii="ＭＳ 明朝" w:eastAsia="ＭＳ 明朝" w:hAnsi="ＭＳ 明朝"/>
          <w:sz w:val="24"/>
          <w:szCs w:val="24"/>
        </w:rPr>
      </w:pPr>
    </w:p>
    <w:p w14:paraId="3394BE97" w14:textId="77777777" w:rsidR="00BA338E" w:rsidRDefault="00BA338E" w:rsidP="00BA338E">
      <w:pPr>
        <w:pStyle w:val="a9"/>
      </w:pPr>
      <w:r>
        <w:rPr>
          <w:rFonts w:hint="eastAsia"/>
        </w:rPr>
        <w:t>記</w:t>
      </w:r>
    </w:p>
    <w:p w14:paraId="6C607B99" w14:textId="77777777" w:rsidR="00BA338E" w:rsidRDefault="00BA338E" w:rsidP="00BA338E"/>
    <w:p w14:paraId="50E8129E" w14:textId="77BBD06F" w:rsidR="00BA338E" w:rsidRPr="00BA338E" w:rsidRDefault="00BA338E" w:rsidP="00BA338E">
      <w:pPr>
        <w:pStyle w:val="ab"/>
      </w:pPr>
    </w:p>
    <w:p w14:paraId="38FF4206" w14:textId="77777777" w:rsidR="00BA338E" w:rsidRDefault="00BA338E" w:rsidP="00BA338E"/>
    <w:p w14:paraId="2BD9CEDC" w14:textId="77777777" w:rsidR="00BA338E" w:rsidRPr="00BA338E" w:rsidRDefault="00BA338E">
      <w:pPr>
        <w:rPr>
          <w:rFonts w:ascii="ＭＳ 明朝" w:eastAsia="ＭＳ 明朝" w:hAnsi="ＭＳ 明朝"/>
          <w:sz w:val="24"/>
          <w:szCs w:val="24"/>
        </w:rPr>
      </w:pPr>
    </w:p>
    <w:p w14:paraId="2DF3383D" w14:textId="16FC58B3" w:rsidR="007B097C" w:rsidRPr="00BA338E" w:rsidRDefault="00BA33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922C10" w:rsidRPr="00BA33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97C" w:rsidRPr="00BA338E">
        <w:rPr>
          <w:rFonts w:ascii="ＭＳ 明朝" w:eastAsia="ＭＳ 明朝" w:hAnsi="ＭＳ 明朝" w:hint="eastAsia"/>
          <w:sz w:val="24"/>
          <w:szCs w:val="24"/>
        </w:rPr>
        <w:t>開札日時　　令和</w:t>
      </w:r>
      <w:r w:rsidR="007F4C7F">
        <w:rPr>
          <w:rFonts w:ascii="ＭＳ 明朝" w:eastAsia="ＭＳ 明朝" w:hAnsi="ＭＳ 明朝" w:hint="eastAsia"/>
          <w:sz w:val="24"/>
          <w:szCs w:val="24"/>
        </w:rPr>
        <w:t>７</w:t>
      </w:r>
      <w:r w:rsidR="007B097C" w:rsidRPr="00BA338E">
        <w:rPr>
          <w:rFonts w:ascii="ＭＳ 明朝" w:eastAsia="ＭＳ 明朝" w:hAnsi="ＭＳ 明朝" w:hint="eastAsia"/>
          <w:sz w:val="24"/>
          <w:szCs w:val="24"/>
        </w:rPr>
        <w:t>年</w:t>
      </w:r>
      <w:r w:rsidR="007F4C7F">
        <w:rPr>
          <w:rFonts w:ascii="ＭＳ 明朝" w:eastAsia="ＭＳ 明朝" w:hAnsi="ＭＳ 明朝" w:hint="eastAsia"/>
          <w:sz w:val="24"/>
          <w:szCs w:val="24"/>
        </w:rPr>
        <w:t>６</w:t>
      </w:r>
      <w:r w:rsidR="007B097C" w:rsidRPr="00BA338E">
        <w:rPr>
          <w:rFonts w:ascii="ＭＳ 明朝" w:eastAsia="ＭＳ 明朝" w:hAnsi="ＭＳ 明朝" w:hint="eastAsia"/>
          <w:sz w:val="24"/>
          <w:szCs w:val="24"/>
        </w:rPr>
        <w:t>月</w:t>
      </w:r>
      <w:r w:rsidR="007F4C7F">
        <w:rPr>
          <w:rFonts w:ascii="ＭＳ 明朝" w:eastAsia="ＭＳ 明朝" w:hAnsi="ＭＳ 明朝" w:hint="eastAsia"/>
          <w:sz w:val="24"/>
          <w:szCs w:val="24"/>
        </w:rPr>
        <w:t>２６</w:t>
      </w:r>
      <w:r w:rsidR="007B097C" w:rsidRPr="00BA338E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="00E61D44">
        <w:rPr>
          <w:rFonts w:ascii="ＭＳ 明朝" w:eastAsia="ＭＳ 明朝" w:hAnsi="ＭＳ 明朝" w:hint="eastAsia"/>
          <w:sz w:val="24"/>
          <w:szCs w:val="24"/>
        </w:rPr>
        <w:t>午前</w:t>
      </w:r>
      <w:r w:rsidR="007F4C7F">
        <w:rPr>
          <w:rFonts w:ascii="ＭＳ 明朝" w:eastAsia="ＭＳ 明朝" w:hAnsi="ＭＳ 明朝" w:hint="eastAsia"/>
          <w:sz w:val="24"/>
          <w:szCs w:val="24"/>
        </w:rPr>
        <w:t>１０</w:t>
      </w:r>
      <w:r w:rsidR="007B097C" w:rsidRPr="00BA338E">
        <w:rPr>
          <w:rFonts w:ascii="ＭＳ 明朝" w:eastAsia="ＭＳ 明朝" w:hAnsi="ＭＳ 明朝" w:hint="eastAsia"/>
          <w:sz w:val="24"/>
          <w:szCs w:val="24"/>
        </w:rPr>
        <w:t>時</w:t>
      </w:r>
      <w:r w:rsidR="007F4C7F">
        <w:rPr>
          <w:rFonts w:ascii="ＭＳ 明朝" w:eastAsia="ＭＳ 明朝" w:hAnsi="ＭＳ 明朝" w:hint="eastAsia"/>
          <w:sz w:val="24"/>
          <w:szCs w:val="24"/>
        </w:rPr>
        <w:t>００</w:t>
      </w:r>
      <w:r w:rsidR="007B097C" w:rsidRPr="00BA338E">
        <w:rPr>
          <w:rFonts w:ascii="ＭＳ 明朝" w:eastAsia="ＭＳ 明朝" w:hAnsi="ＭＳ 明朝" w:hint="eastAsia"/>
          <w:sz w:val="24"/>
          <w:szCs w:val="24"/>
        </w:rPr>
        <w:t>分</w:t>
      </w:r>
    </w:p>
    <w:p w14:paraId="66C135A1" w14:textId="7B382C87" w:rsidR="007B097C" w:rsidRPr="007F4C7F" w:rsidRDefault="007B097C">
      <w:pPr>
        <w:rPr>
          <w:rFonts w:ascii="ＭＳ 明朝" w:eastAsia="ＭＳ 明朝" w:hAnsi="ＭＳ 明朝"/>
          <w:sz w:val="24"/>
          <w:szCs w:val="24"/>
        </w:rPr>
      </w:pPr>
    </w:p>
    <w:p w14:paraId="35114123" w14:textId="77777777" w:rsidR="00BA338E" w:rsidRPr="00BA338E" w:rsidRDefault="00BA338E">
      <w:pPr>
        <w:rPr>
          <w:rFonts w:ascii="ＭＳ 明朝" w:eastAsia="ＭＳ 明朝" w:hAnsi="ＭＳ 明朝"/>
          <w:sz w:val="24"/>
          <w:szCs w:val="24"/>
        </w:rPr>
      </w:pPr>
    </w:p>
    <w:p w14:paraId="1D33478B" w14:textId="2B7AD78F" w:rsidR="001F5BFD" w:rsidRPr="00BA338E" w:rsidRDefault="00BA33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922C10" w:rsidRPr="00BA33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97C" w:rsidRPr="00BA338E">
        <w:rPr>
          <w:rFonts w:ascii="ＭＳ 明朝" w:eastAsia="ＭＳ 明朝" w:hAnsi="ＭＳ 明朝" w:hint="eastAsia"/>
          <w:sz w:val="24"/>
          <w:szCs w:val="24"/>
        </w:rPr>
        <w:t xml:space="preserve">開札場所　　</w:t>
      </w:r>
      <w:r w:rsidR="008C009B" w:rsidRPr="00BA338E">
        <w:rPr>
          <w:rFonts w:ascii="ＭＳ 明朝" w:eastAsia="ＭＳ 明朝" w:hAnsi="ＭＳ 明朝" w:hint="eastAsia"/>
          <w:sz w:val="24"/>
          <w:szCs w:val="24"/>
        </w:rPr>
        <w:t xml:space="preserve">奈良市役所　</w:t>
      </w:r>
      <w:r w:rsidR="00E41944">
        <w:rPr>
          <w:rFonts w:ascii="ＭＳ 明朝" w:eastAsia="ＭＳ 明朝" w:hAnsi="ＭＳ 明朝" w:hint="eastAsia"/>
          <w:sz w:val="24"/>
          <w:szCs w:val="24"/>
        </w:rPr>
        <w:t xml:space="preserve">北棟２階　</w:t>
      </w:r>
      <w:r w:rsidR="00E61D44">
        <w:rPr>
          <w:rFonts w:ascii="ＭＳ 明朝" w:eastAsia="ＭＳ 明朝" w:hAnsi="ＭＳ 明朝" w:hint="eastAsia"/>
          <w:sz w:val="24"/>
          <w:szCs w:val="24"/>
        </w:rPr>
        <w:t>２０１会議</w:t>
      </w:r>
      <w:r w:rsidR="007B097C" w:rsidRPr="00BA338E">
        <w:rPr>
          <w:rFonts w:ascii="ＭＳ 明朝" w:eastAsia="ＭＳ 明朝" w:hAnsi="ＭＳ 明朝" w:hint="eastAsia"/>
          <w:sz w:val="24"/>
          <w:szCs w:val="24"/>
        </w:rPr>
        <w:t>室</w:t>
      </w:r>
    </w:p>
    <w:p w14:paraId="05AF3F88" w14:textId="71FCAC8F" w:rsidR="004314A6" w:rsidRPr="00E61D44" w:rsidRDefault="004314A6" w:rsidP="00922C10">
      <w:pPr>
        <w:rPr>
          <w:rFonts w:ascii="ＭＳ 明朝" w:eastAsia="ＭＳ 明朝" w:hAnsi="ＭＳ 明朝"/>
          <w:sz w:val="24"/>
          <w:szCs w:val="24"/>
        </w:rPr>
      </w:pPr>
    </w:p>
    <w:p w14:paraId="0574E9C8" w14:textId="77777777" w:rsidR="00BA338E" w:rsidRPr="00BA338E" w:rsidRDefault="00BA338E" w:rsidP="00922C10">
      <w:pPr>
        <w:rPr>
          <w:rFonts w:ascii="ＭＳ 明朝" w:eastAsia="ＭＳ 明朝" w:hAnsi="ＭＳ 明朝"/>
          <w:sz w:val="24"/>
          <w:szCs w:val="24"/>
        </w:rPr>
      </w:pPr>
    </w:p>
    <w:p w14:paraId="2CD82CB9" w14:textId="62BBEBF8" w:rsidR="00922C10" w:rsidRDefault="00BA338E" w:rsidP="00922C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BA338E">
        <w:rPr>
          <w:rFonts w:ascii="ＭＳ 明朝" w:eastAsia="ＭＳ 明朝" w:hAnsi="ＭＳ 明朝" w:hint="eastAsia"/>
          <w:sz w:val="24"/>
          <w:szCs w:val="24"/>
        </w:rPr>
        <w:t xml:space="preserve">　件　　名　　奈良市</w:t>
      </w:r>
      <w:r w:rsidR="007F4C7F">
        <w:rPr>
          <w:rFonts w:ascii="ＭＳ 明朝" w:eastAsia="ＭＳ 明朝" w:hAnsi="ＭＳ 明朝" w:hint="eastAsia"/>
          <w:sz w:val="24"/>
          <w:szCs w:val="24"/>
        </w:rPr>
        <w:t>第５次総合計画後期推進方針策定支援</w:t>
      </w:r>
      <w:r w:rsidR="00115657"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3EAD69AD" w14:textId="1DBBD62F" w:rsidR="00BA338E" w:rsidRDefault="00BA338E" w:rsidP="00922C10">
      <w:pPr>
        <w:rPr>
          <w:rFonts w:ascii="ＭＳ 明朝" w:eastAsia="ＭＳ 明朝" w:hAnsi="ＭＳ 明朝"/>
          <w:sz w:val="24"/>
          <w:szCs w:val="24"/>
        </w:rPr>
      </w:pPr>
    </w:p>
    <w:sectPr w:rsidR="00BA3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C8B2" w14:textId="77777777" w:rsidR="004314A6" w:rsidRDefault="004314A6" w:rsidP="004314A6">
      <w:r>
        <w:separator/>
      </w:r>
    </w:p>
  </w:endnote>
  <w:endnote w:type="continuationSeparator" w:id="0">
    <w:p w14:paraId="1614E338" w14:textId="77777777" w:rsidR="004314A6" w:rsidRDefault="004314A6" w:rsidP="004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D24C" w14:textId="77777777" w:rsidR="004314A6" w:rsidRDefault="004314A6" w:rsidP="004314A6">
      <w:r>
        <w:separator/>
      </w:r>
    </w:p>
  </w:footnote>
  <w:footnote w:type="continuationSeparator" w:id="0">
    <w:p w14:paraId="1A3975B3" w14:textId="77777777" w:rsidR="004314A6" w:rsidRDefault="004314A6" w:rsidP="0043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11"/>
    <w:rsid w:val="00091D8A"/>
    <w:rsid w:val="000A31B9"/>
    <w:rsid w:val="000F2795"/>
    <w:rsid w:val="00115657"/>
    <w:rsid w:val="001964D5"/>
    <w:rsid w:val="001F5BFD"/>
    <w:rsid w:val="00210FC8"/>
    <w:rsid w:val="0023214F"/>
    <w:rsid w:val="002B7E9F"/>
    <w:rsid w:val="00327B9D"/>
    <w:rsid w:val="00420C68"/>
    <w:rsid w:val="004314A6"/>
    <w:rsid w:val="004E2284"/>
    <w:rsid w:val="00593146"/>
    <w:rsid w:val="005E10B2"/>
    <w:rsid w:val="007B097C"/>
    <w:rsid w:val="007D31B7"/>
    <w:rsid w:val="007F4C7F"/>
    <w:rsid w:val="008C009B"/>
    <w:rsid w:val="00922C10"/>
    <w:rsid w:val="00B046B5"/>
    <w:rsid w:val="00B064D9"/>
    <w:rsid w:val="00B61F48"/>
    <w:rsid w:val="00BA338E"/>
    <w:rsid w:val="00E41944"/>
    <w:rsid w:val="00E61D44"/>
    <w:rsid w:val="00F43253"/>
    <w:rsid w:val="00F4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346E38"/>
  <w15:chartTrackingRefBased/>
  <w15:docId w15:val="{7850AA73-8C55-4359-8D3C-A30CF40D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0C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14A6"/>
  </w:style>
  <w:style w:type="paragraph" w:styleId="a7">
    <w:name w:val="footer"/>
    <w:basedOn w:val="a"/>
    <w:link w:val="a8"/>
    <w:uiPriority w:val="99"/>
    <w:unhideWhenUsed/>
    <w:rsid w:val="00431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14A6"/>
  </w:style>
  <w:style w:type="paragraph" w:styleId="a9">
    <w:name w:val="Note Heading"/>
    <w:basedOn w:val="a"/>
    <w:next w:val="a"/>
    <w:link w:val="aa"/>
    <w:uiPriority w:val="99"/>
    <w:unhideWhenUsed/>
    <w:rsid w:val="00BA338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A338E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A338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A338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jn1493</cp:lastModifiedBy>
  <cp:revision>5</cp:revision>
  <cp:lastPrinted>2025-04-30T07:23:00Z</cp:lastPrinted>
  <dcterms:created xsi:type="dcterms:W3CDTF">2024-06-10T07:18:00Z</dcterms:created>
  <dcterms:modified xsi:type="dcterms:W3CDTF">2025-05-01T02:35:00Z</dcterms:modified>
</cp:coreProperties>
</file>