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【別紙 １】</w:t>
      </w:r>
    </w:p>
    <w:p>
      <w:pPr>
        <w:jc w:val="center"/>
        <w:rPr>
          <w:rFonts w:ascii="ＭＳ 明朝" w:eastAsia="ＭＳ 明朝" w:hAnsi="ＭＳ 明朝"/>
          <w:sz w:val="22"/>
          <w:szCs w:val="22"/>
        </w:rPr>
      </w:pPr>
    </w:p>
    <w:p>
      <w:pPr>
        <w:jc w:val="center"/>
        <w:rPr>
          <w:rFonts w:ascii="ＭＳ 明朝" w:eastAsia="ＭＳ 明朝" w:hAnsi="ＭＳ 明朝"/>
          <w:b w:val="0"/>
          <w:sz w:val="28"/>
          <w:szCs w:val="28"/>
        </w:rPr>
      </w:pPr>
      <w:r>
        <w:rPr>
          <w:rFonts w:ascii="ＭＳ 明朝" w:eastAsia="ＭＳ 明朝" w:hAnsi="ＭＳ 明朝" w:hint="eastAsia"/>
          <w:b w:val="0"/>
          <w:sz w:val="28"/>
          <w:szCs w:val="28"/>
        </w:rPr>
        <w:t>小規模保育事業所設置運営事業者募集に係る質問書</w:t>
      </w:r>
    </w:p>
    <w:p>
      <w:pPr>
        <w:rPr>
          <w:rFonts w:ascii="ＭＳ 明朝" w:eastAsia="ＭＳ 明朝" w:hAnsi="ＭＳ 明朝"/>
          <w:b w:val="0"/>
          <w:sz w:val="24"/>
          <w:szCs w:val="24"/>
        </w:rPr>
      </w:pPr>
    </w:p>
    <w:p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奈良市 子ども未来部</w:t>
      </w:r>
    </w:p>
    <w:p>
      <w:pPr>
        <w:ind w:firstLineChars="150" w:firstLine="36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保育所・幼稚園課　宛て</w:t>
      </w:r>
    </w:p>
    <w:p>
      <w:pPr>
        <w:rPr>
          <w:rFonts w:ascii="ＭＳ 明朝" w:eastAsia="ＭＳ 明朝" w:hAnsi="ＭＳ 明朝"/>
          <w:b w:val="0"/>
        </w:rPr>
      </w:pPr>
    </w:p>
    <w:p>
      <w:pPr>
        <w:jc w:val="righ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令和元年　　月　　日</w:t>
      </w:r>
    </w:p>
    <w:p>
      <w:pPr>
        <w:rPr>
          <w:rFonts w:ascii="ＭＳ 明朝" w:eastAsia="ＭＳ 明朝" w:hAnsi="ＭＳ 明朝"/>
          <w:b w:val="0"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7100"/>
      </w:tblGrid>
      <w:tr>
        <w:trPr>
          <w:cantSplit/>
          <w:trHeight w:val="848"/>
        </w:trPr>
        <w:tc>
          <w:tcPr>
            <w:tcW w:w="906" w:type="pct"/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事業者名</w:t>
            </w:r>
          </w:p>
        </w:tc>
        <w:tc>
          <w:tcPr>
            <w:tcW w:w="4094" w:type="pct"/>
          </w:tcPr>
          <w:p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  <w:tr>
        <w:trPr>
          <w:cantSplit/>
          <w:trHeight w:val="1113"/>
        </w:trPr>
        <w:tc>
          <w:tcPr>
            <w:tcW w:w="906" w:type="pct"/>
            <w:vMerge w:val="restart"/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質問者</w:t>
            </w:r>
          </w:p>
        </w:tc>
        <w:tc>
          <w:tcPr>
            <w:tcW w:w="4094" w:type="pct"/>
            <w:vAlign w:val="center"/>
          </w:tcPr>
          <w:p>
            <w:pPr>
              <w:ind w:left="3840" w:hangingChars="1600" w:hanging="3840"/>
              <w:jc w:val="left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氏名（役職）</w:t>
            </w:r>
          </w:p>
          <w:p>
            <w:pPr>
              <w:ind w:left="3840" w:hangingChars="1600" w:hanging="3840"/>
              <w:jc w:val="right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（　　　　　　　　　　）</w:t>
            </w:r>
          </w:p>
        </w:tc>
      </w:tr>
      <w:tr>
        <w:trPr>
          <w:cantSplit/>
          <w:trHeight w:val="1244"/>
        </w:trPr>
        <w:tc>
          <w:tcPr>
            <w:tcW w:w="906" w:type="pct"/>
            <w:vMerge/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  <w:tc>
          <w:tcPr>
            <w:tcW w:w="4094" w:type="pct"/>
          </w:tcPr>
          <w:p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連絡先　※電話、</w:t>
            </w:r>
            <w:r>
              <w:rPr>
                <w:rFonts w:ascii="ＭＳ 明朝" w:eastAsia="ＭＳ 明朝" w:hAnsi="ＭＳ 明朝"/>
                <w:b w:val="0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及びEﾒｰﾙｱﾄﾞﾚｽを記載</w:t>
            </w:r>
          </w:p>
          <w:p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電話：</w:t>
            </w:r>
          </w:p>
          <w:p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/>
                <w:b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：</w:t>
            </w:r>
          </w:p>
          <w:p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24"/>
                <w:szCs w:val="24"/>
              </w:rPr>
              <w:t>Eﾒｰﾙｱﾄﾞﾚｽ</w:t>
            </w: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：</w:t>
            </w:r>
          </w:p>
        </w:tc>
      </w:tr>
      <w:tr>
        <w:trPr>
          <w:cantSplit/>
          <w:trHeight w:val="4498"/>
        </w:trPr>
        <w:tc>
          <w:tcPr>
            <w:tcW w:w="906" w:type="pct"/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質問事項</w:t>
            </w:r>
          </w:p>
        </w:tc>
        <w:tc>
          <w:tcPr>
            <w:tcW w:w="4094" w:type="pct"/>
            <w:vAlign w:val="center"/>
          </w:tcPr>
          <w:p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</w:tbl>
    <w:p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□提出期日  　</w:t>
      </w:r>
      <w:r>
        <w:rPr>
          <w:rFonts w:ascii="ＭＳ 明朝" w:eastAsia="ＭＳ 明朝" w:hAnsi="ＭＳ 明朝" w:hint="eastAsia"/>
          <w:b w:val="0"/>
          <w:color w:val="000000" w:themeColor="text1"/>
          <w:sz w:val="24"/>
          <w:szCs w:val="24"/>
          <w:u w:val="single"/>
        </w:rPr>
        <w:t>令和元年10月28日（月）午後５時まで（時間厳守）</w:t>
      </w:r>
    </w:p>
    <w:p>
      <w:pPr>
        <w:ind w:left="1680" w:hangingChars="700" w:hanging="1680"/>
        <w:jc w:val="lef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□提出方法　　FAX(0742-36-7671)、メール(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hoikusho-youchien@city.nara.lg.jp</w:t>
      </w: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)にて提出 </w:t>
      </w:r>
    </w:p>
    <w:p>
      <w:pPr>
        <w:ind w:leftChars="500" w:left="2086" w:hangingChars="200" w:hanging="480"/>
        <w:jc w:val="left"/>
      </w:pPr>
      <w:r>
        <w:rPr>
          <w:rFonts w:ascii="ＭＳ 明朝" w:eastAsia="ＭＳ 明朝" w:hAnsi="ＭＳ 明朝" w:hint="eastAsia"/>
          <w:b w:val="0"/>
          <w:sz w:val="24"/>
          <w:szCs w:val="24"/>
        </w:rPr>
        <w:t>※確認の為、送付した旨電話連絡のこと(0742-34-5086)</w:t>
      </w:r>
    </w:p>
    <w:sectPr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BFEDE5-9C59-4EAA-AF79-682614B8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Century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HG丸ｺﾞｼｯｸM-PRO" w:eastAsia="HG丸ｺﾞｼｯｸM-PRO" w:hAnsi="Century" w:cs="Times New Roman"/>
      <w:b/>
      <w:sz w:val="32"/>
      <w:szCs w:val="3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HG丸ｺﾞｼｯｸM-PRO" w:eastAsia="HG丸ｺﾞｼｯｸM-PRO" w:hAnsi="Century" w:cs="Times New Roman"/>
      <w:b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jn1675</dc:creator>
  <cp:keywords/>
  <dc:description/>
  <cp:lastModifiedBy>奈良市役所</cp:lastModifiedBy>
  <cp:revision>33</cp:revision>
  <cp:lastPrinted>2019-08-22T02:40:00Z</cp:lastPrinted>
  <dcterms:created xsi:type="dcterms:W3CDTF">2014-10-30T11:05:00Z</dcterms:created>
  <dcterms:modified xsi:type="dcterms:W3CDTF">2019-10-04T12:55:00Z</dcterms:modified>
</cp:coreProperties>
</file>