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62" w:rsidRPr="00722D1F" w:rsidRDefault="00807A62" w:rsidP="00807A62">
      <w:pPr>
        <w:spacing w:line="340" w:lineRule="exact"/>
        <w:rPr>
          <w:szCs w:val="21"/>
        </w:rPr>
      </w:pPr>
      <w:r w:rsidRPr="00816186">
        <w:rPr>
          <w:rFonts w:hint="eastAsia"/>
          <w:b/>
          <w:sz w:val="28"/>
          <w:szCs w:val="28"/>
        </w:rPr>
        <w:t>高度管理医療機器販売・賃貸業者</w:t>
      </w:r>
      <w:bookmarkStart w:id="0" w:name="_GoBack"/>
      <w:r w:rsidRPr="00816186">
        <w:rPr>
          <w:rFonts w:hint="eastAsia"/>
          <w:b/>
          <w:sz w:val="28"/>
          <w:szCs w:val="28"/>
        </w:rPr>
        <w:t>自己点検表</w:t>
      </w:r>
      <w:bookmarkEnd w:id="0"/>
    </w:p>
    <w:p w:rsidR="00807A62" w:rsidRDefault="00807A62" w:rsidP="00807A62">
      <w:pPr>
        <w:spacing w:beforeLines="50" w:before="145" w:afterLines="50" w:after="145"/>
        <w:rPr>
          <w:b/>
          <w:szCs w:val="21"/>
          <w:u w:val="single"/>
        </w:rPr>
      </w:pPr>
      <w:r w:rsidRPr="00F74981">
        <w:rPr>
          <w:rFonts w:hint="eastAsia"/>
          <w:b/>
          <w:szCs w:val="21"/>
        </w:rPr>
        <w:t xml:space="preserve">　</w:t>
      </w:r>
      <w:r>
        <w:rPr>
          <w:rFonts w:hint="eastAsia"/>
          <w:b/>
          <w:szCs w:val="21"/>
        </w:rPr>
        <w:t xml:space="preserve">　</w:t>
      </w:r>
      <w:r w:rsidRPr="00F74981">
        <w:rPr>
          <w:rFonts w:hint="eastAsia"/>
          <w:b/>
          <w:szCs w:val="21"/>
        </w:rPr>
        <w:t xml:space="preserve">　　　</w:t>
      </w:r>
      <w:r>
        <w:rPr>
          <w:rFonts w:hint="eastAsia"/>
          <w:b/>
          <w:szCs w:val="21"/>
        </w:rPr>
        <w:t xml:space="preserve">　　　　　　　　</w:t>
      </w:r>
      <w:r w:rsidRPr="00F74981">
        <w:rPr>
          <w:rFonts w:hint="eastAsia"/>
          <w:b/>
          <w:szCs w:val="21"/>
          <w:u w:val="single"/>
        </w:rPr>
        <w:t xml:space="preserve">点検年月日：　</w:t>
      </w:r>
      <w:r>
        <w:rPr>
          <w:rFonts w:hint="eastAsia"/>
          <w:b/>
          <w:szCs w:val="21"/>
          <w:u w:val="single"/>
        </w:rPr>
        <w:t xml:space="preserve">　　</w:t>
      </w:r>
      <w:r w:rsidRPr="00F74981">
        <w:rPr>
          <w:rFonts w:hint="eastAsia"/>
          <w:b/>
          <w:szCs w:val="21"/>
          <w:u w:val="single"/>
        </w:rPr>
        <w:t xml:space="preserve">　年　　</w:t>
      </w:r>
      <w:r>
        <w:rPr>
          <w:rFonts w:hint="eastAsia"/>
          <w:b/>
          <w:szCs w:val="21"/>
          <w:u w:val="single"/>
        </w:rPr>
        <w:t xml:space="preserve">　　</w:t>
      </w:r>
      <w:r w:rsidRPr="00F74981">
        <w:rPr>
          <w:rFonts w:hint="eastAsia"/>
          <w:b/>
          <w:szCs w:val="21"/>
          <w:u w:val="single"/>
        </w:rPr>
        <w:t>月</w:t>
      </w:r>
      <w:r>
        <w:rPr>
          <w:rFonts w:hint="eastAsia"/>
          <w:b/>
          <w:szCs w:val="21"/>
          <w:u w:val="single"/>
        </w:rPr>
        <w:t xml:space="preserve">　　</w:t>
      </w:r>
      <w:r w:rsidRPr="00F74981">
        <w:rPr>
          <w:rFonts w:hint="eastAsia"/>
          <w:b/>
          <w:szCs w:val="21"/>
          <w:u w:val="single"/>
        </w:rPr>
        <w:t xml:space="preserve">　日</w:t>
      </w:r>
    </w:p>
    <w:p w:rsidR="00807A62" w:rsidRDefault="00807A62" w:rsidP="00807A62">
      <w:pPr>
        <w:spacing w:beforeLines="50" w:before="145" w:afterLines="50" w:after="145"/>
        <w:rPr>
          <w:b/>
          <w:szCs w:val="21"/>
          <w:u w:val="single"/>
        </w:rPr>
      </w:pPr>
      <w:r w:rsidRPr="00F74981">
        <w:rPr>
          <w:rFonts w:hint="eastAsia"/>
          <w:b/>
          <w:szCs w:val="21"/>
        </w:rPr>
        <w:t xml:space="preserve">　　　　　　　　　</w:t>
      </w:r>
      <w:r>
        <w:rPr>
          <w:rFonts w:hint="eastAsia"/>
          <w:b/>
          <w:szCs w:val="21"/>
        </w:rPr>
        <w:t xml:space="preserve">　　　　</w:t>
      </w:r>
      <w:r w:rsidRPr="00F74981">
        <w:rPr>
          <w:rFonts w:hint="eastAsia"/>
          <w:b/>
          <w:szCs w:val="21"/>
          <w:u w:val="single"/>
        </w:rPr>
        <w:t xml:space="preserve">営業所名　：　</w:t>
      </w:r>
      <w:r>
        <w:rPr>
          <w:rFonts w:hint="eastAsia"/>
          <w:b/>
          <w:szCs w:val="21"/>
          <w:u w:val="single"/>
        </w:rPr>
        <w:t xml:space="preserve">　　　　　　　　　（許可番号</w:t>
      </w:r>
      <w:r w:rsidRPr="00F74981">
        <w:rPr>
          <w:rFonts w:hint="eastAsia"/>
          <w:b/>
          <w:szCs w:val="21"/>
          <w:u w:val="single"/>
        </w:rPr>
        <w:t xml:space="preserve">　　</w:t>
      </w:r>
      <w:r>
        <w:rPr>
          <w:rFonts w:hint="eastAsia"/>
          <w:b/>
          <w:szCs w:val="21"/>
          <w:u w:val="single"/>
        </w:rPr>
        <w:t xml:space="preserve">　　</w:t>
      </w:r>
      <w:r w:rsidRPr="00F74981">
        <w:rPr>
          <w:rFonts w:hint="eastAsia"/>
          <w:b/>
          <w:szCs w:val="21"/>
          <w:u w:val="single"/>
        </w:rPr>
        <w:t xml:space="preserve">　　</w:t>
      </w:r>
      <w:r>
        <w:rPr>
          <w:rFonts w:hint="eastAsia"/>
          <w:b/>
          <w:szCs w:val="21"/>
          <w:u w:val="single"/>
        </w:rPr>
        <w:t>）</w:t>
      </w:r>
    </w:p>
    <w:p w:rsidR="00807A62" w:rsidRDefault="00807A62" w:rsidP="00807A62">
      <w:pPr>
        <w:spacing w:beforeLines="50" w:before="145" w:afterLines="50" w:after="145"/>
        <w:rPr>
          <w:b/>
          <w:szCs w:val="21"/>
        </w:rPr>
      </w:pPr>
      <w:r>
        <w:rPr>
          <w:rFonts w:hint="eastAsia"/>
          <w:b/>
          <w:szCs w:val="21"/>
        </w:rPr>
        <w:t xml:space="preserve">※　</w:t>
      </w:r>
      <w:r w:rsidRPr="005A1162">
        <w:rPr>
          <w:rFonts w:hint="eastAsia"/>
          <w:b/>
          <w:szCs w:val="21"/>
        </w:rPr>
        <w:t>結果については、適正の場合</w:t>
      </w:r>
      <w:r>
        <w:rPr>
          <w:rFonts w:hint="eastAsia"/>
          <w:b/>
          <w:szCs w:val="21"/>
        </w:rPr>
        <w:t>（改善済みを含む）</w:t>
      </w:r>
      <w:r w:rsidRPr="005A1162">
        <w:rPr>
          <w:rFonts w:hint="eastAsia"/>
          <w:b/>
          <w:szCs w:val="21"/>
        </w:rPr>
        <w:t>は○、適正でない場合は×を記入してください。</w:t>
      </w:r>
    </w:p>
    <w:tbl>
      <w:tblPr>
        <w:tblW w:w="873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9"/>
        <w:gridCol w:w="1080"/>
      </w:tblGrid>
      <w:tr w:rsidR="00807A62" w:rsidTr="00E27E38">
        <w:trPr>
          <w:trHeight w:val="134"/>
        </w:trPr>
        <w:tc>
          <w:tcPr>
            <w:tcW w:w="7659" w:type="dxa"/>
          </w:tcPr>
          <w:p w:rsidR="00807A62" w:rsidRPr="002132E3" w:rsidRDefault="00807A62" w:rsidP="00FC7DA1">
            <w:pPr>
              <w:jc w:val="center"/>
              <w:rPr>
                <w:b/>
              </w:rPr>
            </w:pPr>
            <w:r>
              <w:rPr>
                <w:rFonts w:hint="eastAsia"/>
                <w:b/>
              </w:rPr>
              <w:t>点</w:t>
            </w:r>
            <w:r>
              <w:rPr>
                <w:rFonts w:hint="eastAsia"/>
                <w:b/>
              </w:rPr>
              <w:t xml:space="preserve"> </w:t>
            </w:r>
            <w:r>
              <w:rPr>
                <w:rFonts w:hint="eastAsia"/>
                <w:b/>
              </w:rPr>
              <w:t>検</w:t>
            </w:r>
            <w:r>
              <w:rPr>
                <w:rFonts w:hint="eastAsia"/>
                <w:b/>
              </w:rPr>
              <w:t xml:space="preserve"> </w:t>
            </w:r>
            <w:r>
              <w:rPr>
                <w:rFonts w:hint="eastAsia"/>
                <w:b/>
              </w:rPr>
              <w:t>項</w:t>
            </w:r>
            <w:r>
              <w:rPr>
                <w:rFonts w:hint="eastAsia"/>
                <w:b/>
              </w:rPr>
              <w:t xml:space="preserve"> </w:t>
            </w:r>
            <w:r>
              <w:rPr>
                <w:rFonts w:hint="eastAsia"/>
                <w:b/>
              </w:rPr>
              <w:t>目</w:t>
            </w:r>
          </w:p>
        </w:tc>
        <w:tc>
          <w:tcPr>
            <w:tcW w:w="1080" w:type="dxa"/>
          </w:tcPr>
          <w:p w:rsidR="00807A62" w:rsidRPr="00816186" w:rsidRDefault="00807A62" w:rsidP="00FC7DA1">
            <w:pPr>
              <w:jc w:val="center"/>
              <w:rPr>
                <w:b/>
              </w:rPr>
            </w:pPr>
            <w:r w:rsidRPr="00816186">
              <w:rPr>
                <w:rFonts w:hint="eastAsia"/>
                <w:b/>
              </w:rPr>
              <w:t>結</w:t>
            </w:r>
            <w:r>
              <w:rPr>
                <w:rFonts w:hint="eastAsia"/>
                <w:b/>
              </w:rPr>
              <w:t xml:space="preserve"> </w:t>
            </w:r>
            <w:r w:rsidRPr="00816186">
              <w:rPr>
                <w:rFonts w:hint="eastAsia"/>
                <w:b/>
              </w:rPr>
              <w:t>果</w:t>
            </w:r>
          </w:p>
        </w:tc>
      </w:tr>
      <w:tr w:rsidR="00807A62" w:rsidTr="00E27E38">
        <w:trPr>
          <w:trHeight w:val="279"/>
        </w:trPr>
        <w:tc>
          <w:tcPr>
            <w:tcW w:w="7659" w:type="dxa"/>
            <w:tcBorders>
              <w:right w:val="single" w:sz="4" w:space="0" w:color="FFFFFF"/>
            </w:tcBorders>
          </w:tcPr>
          <w:p w:rsidR="00807A62" w:rsidRDefault="00807A62" w:rsidP="00FC7DA1">
            <w:r w:rsidRPr="002132E3">
              <w:rPr>
                <w:rFonts w:hint="eastAsia"/>
                <w:b/>
              </w:rPr>
              <w:t>許可証について</w:t>
            </w:r>
          </w:p>
        </w:tc>
        <w:tc>
          <w:tcPr>
            <w:tcW w:w="1080" w:type="dxa"/>
            <w:tcBorders>
              <w:left w:val="single" w:sz="4" w:space="0" w:color="FFFFFF"/>
            </w:tcBorders>
          </w:tcPr>
          <w:p w:rsidR="00807A62" w:rsidRDefault="00807A62" w:rsidP="00FC7DA1"/>
        </w:tc>
      </w:tr>
      <w:tr w:rsidR="00807A62" w:rsidTr="00E27E38">
        <w:trPr>
          <w:trHeight w:val="249"/>
        </w:trPr>
        <w:tc>
          <w:tcPr>
            <w:tcW w:w="7659" w:type="dxa"/>
          </w:tcPr>
          <w:p w:rsidR="00807A62" w:rsidRDefault="00807A62" w:rsidP="00FC7DA1">
            <w:r>
              <w:rPr>
                <w:rFonts w:hint="eastAsia"/>
              </w:rPr>
              <w:t>１．許可証を見やすい場所に掲示していているか。</w:t>
            </w:r>
          </w:p>
        </w:tc>
        <w:tc>
          <w:tcPr>
            <w:tcW w:w="1080" w:type="dxa"/>
          </w:tcPr>
          <w:p w:rsidR="00807A62" w:rsidRDefault="00807A62" w:rsidP="00FC7DA1"/>
        </w:tc>
      </w:tr>
      <w:tr w:rsidR="00807A62" w:rsidTr="00E27E38">
        <w:trPr>
          <w:trHeight w:val="248"/>
        </w:trPr>
        <w:tc>
          <w:tcPr>
            <w:tcW w:w="7659" w:type="dxa"/>
            <w:tcBorders>
              <w:right w:val="single" w:sz="4" w:space="0" w:color="FFFFFF"/>
            </w:tcBorders>
          </w:tcPr>
          <w:p w:rsidR="00807A62" w:rsidRPr="002132E3" w:rsidRDefault="00807A62" w:rsidP="00FC7DA1">
            <w:pPr>
              <w:rPr>
                <w:b/>
              </w:rPr>
            </w:pPr>
            <w:r>
              <w:rPr>
                <w:rFonts w:hint="eastAsia"/>
                <w:b/>
              </w:rPr>
              <w:t>営業所及び</w:t>
            </w:r>
            <w:r w:rsidRPr="002132E3">
              <w:rPr>
                <w:rFonts w:hint="eastAsia"/>
                <w:b/>
              </w:rPr>
              <w:t>構造設備</w:t>
            </w:r>
            <w:r>
              <w:rPr>
                <w:rFonts w:hint="eastAsia"/>
                <w:b/>
              </w:rPr>
              <w:t>（許可時に届出している箇所）</w:t>
            </w:r>
            <w:r w:rsidRPr="002132E3">
              <w:rPr>
                <w:rFonts w:hint="eastAsia"/>
                <w:b/>
              </w:rPr>
              <w:t>について</w:t>
            </w:r>
          </w:p>
        </w:tc>
        <w:tc>
          <w:tcPr>
            <w:tcW w:w="1080" w:type="dxa"/>
            <w:tcBorders>
              <w:left w:val="single" w:sz="4" w:space="0" w:color="FFFFFF"/>
            </w:tcBorders>
          </w:tcPr>
          <w:p w:rsidR="00807A62" w:rsidRDefault="00807A62" w:rsidP="00FC7DA1"/>
        </w:tc>
      </w:tr>
      <w:tr w:rsidR="00807A62" w:rsidRPr="0047130E" w:rsidTr="00E27E38">
        <w:trPr>
          <w:trHeight w:val="240"/>
        </w:trPr>
        <w:tc>
          <w:tcPr>
            <w:tcW w:w="7659" w:type="dxa"/>
            <w:tcBorders>
              <w:bottom w:val="dotted" w:sz="4" w:space="0" w:color="auto"/>
            </w:tcBorders>
          </w:tcPr>
          <w:p w:rsidR="00807A62" w:rsidRPr="00C37ED5" w:rsidRDefault="00807A62" w:rsidP="00FC7DA1">
            <w:pPr>
              <w:overflowPunct w:val="0"/>
              <w:jc w:val="left"/>
              <w:textAlignment w:val="baseline"/>
              <w:rPr>
                <w:rFonts w:ascii="ＭＳ 明朝" w:hAnsi="Times New Roman"/>
                <w:color w:val="000000"/>
                <w:spacing w:val="18"/>
                <w:kern w:val="0"/>
                <w:szCs w:val="21"/>
              </w:rPr>
            </w:pPr>
            <w:r>
              <w:rPr>
                <w:rFonts w:ascii="ＭＳ 明朝" w:hAnsi="ＭＳ 明朝" w:cs="ＭＳ 明朝" w:hint="eastAsia"/>
                <w:color w:val="000000"/>
                <w:kern w:val="0"/>
                <w:szCs w:val="21"/>
              </w:rPr>
              <w:t>１．</w:t>
            </w:r>
            <w:r w:rsidRPr="00060C14">
              <w:rPr>
                <w:rFonts w:ascii="ＭＳ 明朝" w:hAnsi="ＭＳ 明朝" w:cs="ＭＳ 明朝" w:hint="eastAsia"/>
                <w:color w:val="000000"/>
                <w:kern w:val="0"/>
                <w:szCs w:val="21"/>
              </w:rPr>
              <w:t>採光、照明及び換気が適切であり、かつ、清潔である</w:t>
            </w:r>
            <w:r>
              <w:rPr>
                <w:rFonts w:ascii="ＭＳ 明朝" w:hAnsi="ＭＳ 明朝" w:cs="ＭＳ 明朝" w:hint="eastAsia"/>
                <w:color w:val="000000"/>
                <w:kern w:val="0"/>
                <w:szCs w:val="21"/>
              </w:rPr>
              <w:t>か</w:t>
            </w:r>
            <w:r w:rsidRPr="00060C14">
              <w:rPr>
                <w:rFonts w:ascii="ＭＳ 明朝" w:hAnsi="ＭＳ 明朝" w:cs="ＭＳ 明朝" w:hint="eastAsia"/>
                <w:color w:val="000000"/>
                <w:kern w:val="0"/>
                <w:szCs w:val="21"/>
              </w:rPr>
              <w:t>。</w:t>
            </w:r>
            <w:r w:rsidRPr="00060C14">
              <w:rPr>
                <w:rFonts w:ascii="ＭＳ 明朝" w:hAnsi="ＭＳ 明朝" w:cs="ＭＳ 明朝"/>
                <w:color w:val="000000"/>
                <w:kern w:val="0"/>
                <w:szCs w:val="21"/>
              </w:rPr>
              <w:t xml:space="preserve"> </w:t>
            </w:r>
          </w:p>
        </w:tc>
        <w:tc>
          <w:tcPr>
            <w:tcW w:w="1080" w:type="dxa"/>
            <w:tcBorders>
              <w:bottom w:val="dotted" w:sz="4" w:space="0" w:color="auto"/>
            </w:tcBorders>
          </w:tcPr>
          <w:p w:rsidR="00807A62" w:rsidRDefault="00807A62" w:rsidP="00FC7DA1"/>
        </w:tc>
      </w:tr>
      <w:tr w:rsidR="00807A62" w:rsidRPr="0047130E" w:rsidTr="00E27E38">
        <w:trPr>
          <w:trHeight w:val="225"/>
        </w:trPr>
        <w:tc>
          <w:tcPr>
            <w:tcW w:w="7659" w:type="dxa"/>
            <w:tcBorders>
              <w:top w:val="dotted" w:sz="4" w:space="0" w:color="auto"/>
              <w:bottom w:val="dotted" w:sz="4" w:space="0" w:color="auto"/>
            </w:tcBorders>
          </w:tcPr>
          <w:p w:rsidR="00807A62" w:rsidRDefault="00807A62" w:rsidP="00FC7DA1">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Pr="00060C14">
              <w:rPr>
                <w:rFonts w:ascii="ＭＳ 明朝" w:hAnsi="ＭＳ 明朝" w:cs="ＭＳ 明朝" w:hint="eastAsia"/>
                <w:color w:val="000000"/>
                <w:kern w:val="0"/>
                <w:szCs w:val="21"/>
              </w:rPr>
              <w:t>常時居住する場所及び不潔な場所から明確に区別されている</w:t>
            </w:r>
            <w:r>
              <w:rPr>
                <w:rFonts w:ascii="ＭＳ 明朝" w:hAnsi="ＭＳ 明朝" w:cs="ＭＳ 明朝" w:hint="eastAsia"/>
                <w:color w:val="000000"/>
                <w:kern w:val="0"/>
                <w:szCs w:val="21"/>
              </w:rPr>
              <w:t>か</w:t>
            </w:r>
            <w:r w:rsidRPr="00060C14">
              <w:rPr>
                <w:rFonts w:ascii="ＭＳ 明朝" w:hAnsi="ＭＳ 明朝" w:cs="ＭＳ 明朝" w:hint="eastAsia"/>
                <w:color w:val="000000"/>
                <w:kern w:val="0"/>
                <w:szCs w:val="21"/>
              </w:rPr>
              <w:t>。</w:t>
            </w:r>
          </w:p>
        </w:tc>
        <w:tc>
          <w:tcPr>
            <w:tcW w:w="1080" w:type="dxa"/>
            <w:tcBorders>
              <w:top w:val="dotted" w:sz="4" w:space="0" w:color="auto"/>
              <w:bottom w:val="dotted" w:sz="4" w:space="0" w:color="auto"/>
            </w:tcBorders>
          </w:tcPr>
          <w:p w:rsidR="00807A62" w:rsidRDefault="00807A62" w:rsidP="00FC7DA1"/>
        </w:tc>
      </w:tr>
      <w:tr w:rsidR="00807A62" w:rsidRPr="0047130E" w:rsidTr="00E27E38">
        <w:trPr>
          <w:trHeight w:val="1540"/>
        </w:trPr>
        <w:tc>
          <w:tcPr>
            <w:tcW w:w="7659" w:type="dxa"/>
            <w:tcBorders>
              <w:top w:val="dotted" w:sz="4" w:space="0" w:color="auto"/>
            </w:tcBorders>
          </w:tcPr>
          <w:p w:rsidR="00807A62" w:rsidRPr="00060C14" w:rsidRDefault="00807A62" w:rsidP="00FC7DA1">
            <w:pPr>
              <w:overflowPunct w:val="0"/>
              <w:ind w:left="420" w:hangingChars="200" w:hanging="420"/>
              <w:jc w:val="left"/>
              <w:textAlignment w:val="baseline"/>
              <w:rPr>
                <w:rFonts w:ascii="ＭＳ 明朝" w:hAnsi="Times New Roman"/>
                <w:color w:val="000000"/>
                <w:spacing w:val="18"/>
                <w:kern w:val="0"/>
                <w:szCs w:val="21"/>
              </w:rPr>
            </w:pPr>
            <w:r>
              <w:rPr>
                <w:rFonts w:ascii="ＭＳ 明朝" w:hAnsi="ＭＳ 明朝" w:cs="ＭＳ 明朝" w:hint="eastAsia"/>
                <w:color w:val="000000"/>
                <w:kern w:val="0"/>
                <w:szCs w:val="21"/>
              </w:rPr>
              <w:t>３．</w:t>
            </w:r>
            <w:r w:rsidRPr="00060C14">
              <w:rPr>
                <w:rFonts w:ascii="ＭＳ 明朝" w:hAnsi="ＭＳ 明朝" w:cs="ＭＳ 明朝" w:hint="eastAsia"/>
                <w:color w:val="000000"/>
                <w:kern w:val="0"/>
                <w:szCs w:val="21"/>
              </w:rPr>
              <w:t>取扱品目を衛生的</w:t>
            </w:r>
            <w:r>
              <w:rPr>
                <w:rFonts w:ascii="ＭＳ 明朝" w:hAnsi="ＭＳ 明朝" w:cs="ＭＳ 明朝" w:hint="eastAsia"/>
                <w:color w:val="000000"/>
                <w:kern w:val="0"/>
                <w:szCs w:val="21"/>
              </w:rPr>
              <w:t>、</w:t>
            </w:r>
            <w:r w:rsidRPr="00060C14">
              <w:rPr>
                <w:rFonts w:ascii="ＭＳ 明朝" w:hAnsi="ＭＳ 明朝" w:cs="ＭＳ 明朝" w:hint="eastAsia"/>
                <w:color w:val="000000"/>
                <w:kern w:val="0"/>
                <w:szCs w:val="21"/>
              </w:rPr>
              <w:t>安全に貯蔵するために必要な設備を有</w:t>
            </w:r>
            <w:r>
              <w:rPr>
                <w:rFonts w:ascii="ＭＳ 明朝" w:hAnsi="ＭＳ 明朝" w:cs="ＭＳ 明朝" w:hint="eastAsia"/>
                <w:color w:val="000000"/>
                <w:kern w:val="0"/>
                <w:szCs w:val="21"/>
              </w:rPr>
              <w:t>しているか</w:t>
            </w:r>
            <w:r w:rsidRPr="00060C14">
              <w:rPr>
                <w:rFonts w:ascii="ＭＳ 明朝" w:hAnsi="ＭＳ 明朝" w:cs="ＭＳ 明朝" w:hint="eastAsia"/>
                <w:color w:val="000000"/>
                <w:kern w:val="0"/>
                <w:szCs w:val="21"/>
              </w:rPr>
              <w:t>。</w:t>
            </w:r>
          </w:p>
          <w:p w:rsidR="00807A62" w:rsidRPr="002132E3" w:rsidRDefault="00807A62" w:rsidP="00FC7DA1">
            <w:pPr>
              <w:overflowPunct w:val="0"/>
              <w:ind w:firstLineChars="300" w:firstLine="630"/>
              <w:textAlignment w:val="baseline"/>
              <w:rPr>
                <w:rFonts w:ascii="ＭＳ 明朝" w:hAnsi="Times New Roman"/>
                <w:color w:val="000000"/>
                <w:spacing w:val="18"/>
                <w:kern w:val="0"/>
                <w:szCs w:val="21"/>
              </w:rPr>
            </w:pPr>
            <w:r w:rsidRPr="002132E3">
              <w:rPr>
                <w:rFonts w:ascii="ＭＳ 明朝" w:hAnsi="ＭＳ 明朝" w:cs="ＭＳ 明朝"/>
                <w:color w:val="000000"/>
                <w:kern w:val="0"/>
                <w:szCs w:val="21"/>
              </w:rPr>
              <w:t>(</w:t>
            </w:r>
            <w:r>
              <w:rPr>
                <w:rFonts w:ascii="ＭＳ 明朝" w:hAnsi="ＭＳ 明朝" w:cs="ＭＳ 明朝"/>
                <w:color w:val="000000"/>
                <w:kern w:val="0"/>
                <w:szCs w:val="21"/>
              </w:rPr>
              <w:t>1</w:t>
            </w:r>
            <w:r w:rsidRPr="002132E3">
              <w:rPr>
                <w:rFonts w:ascii="ＭＳ 明朝" w:hAnsi="ＭＳ 明朝" w:cs="ＭＳ 明朝"/>
                <w:color w:val="000000"/>
                <w:kern w:val="0"/>
                <w:szCs w:val="21"/>
              </w:rPr>
              <w:t>)</w:t>
            </w:r>
            <w:r w:rsidRPr="002132E3">
              <w:rPr>
                <w:rFonts w:ascii="ＭＳ 明朝" w:hAnsi="ＭＳ 明朝" w:cs="ＭＳ 明朝" w:hint="eastAsia"/>
                <w:color w:val="000000"/>
                <w:kern w:val="0"/>
                <w:szCs w:val="21"/>
              </w:rPr>
              <w:t xml:space="preserve">　直射日光を防ぐための設備を有</w:t>
            </w:r>
            <w:r>
              <w:rPr>
                <w:rFonts w:ascii="ＭＳ 明朝" w:hAnsi="ＭＳ 明朝" w:cs="ＭＳ 明朝" w:hint="eastAsia"/>
                <w:color w:val="000000"/>
                <w:kern w:val="0"/>
                <w:szCs w:val="21"/>
              </w:rPr>
              <w:t>しているか</w:t>
            </w:r>
            <w:r w:rsidRPr="002132E3">
              <w:rPr>
                <w:rFonts w:ascii="ＭＳ 明朝" w:hAnsi="ＭＳ 明朝" w:cs="ＭＳ 明朝" w:hint="eastAsia"/>
                <w:color w:val="000000"/>
                <w:kern w:val="0"/>
                <w:szCs w:val="21"/>
              </w:rPr>
              <w:t>。</w:t>
            </w:r>
          </w:p>
          <w:p w:rsidR="00807A62" w:rsidRPr="002132E3" w:rsidRDefault="00807A62" w:rsidP="00FC7DA1">
            <w:pPr>
              <w:overflowPunct w:val="0"/>
              <w:ind w:leftChars="300" w:left="1155" w:hangingChars="250" w:hanging="525"/>
              <w:textAlignment w:val="baseline"/>
              <w:rPr>
                <w:rFonts w:ascii="ＭＳ 明朝" w:hAnsi="Times New Roman"/>
                <w:color w:val="000000"/>
                <w:spacing w:val="18"/>
                <w:kern w:val="0"/>
                <w:szCs w:val="21"/>
              </w:rPr>
            </w:pPr>
            <w:r w:rsidRPr="002132E3">
              <w:rPr>
                <w:rFonts w:ascii="ＭＳ 明朝" w:hAnsi="ＭＳ 明朝" w:cs="ＭＳ 明朝"/>
                <w:color w:val="000000"/>
                <w:kern w:val="0"/>
                <w:szCs w:val="21"/>
              </w:rPr>
              <w:t>(</w:t>
            </w:r>
            <w:r>
              <w:rPr>
                <w:rFonts w:ascii="ＭＳ 明朝" w:hAnsi="ＭＳ 明朝" w:cs="ＭＳ 明朝"/>
                <w:color w:val="000000"/>
                <w:kern w:val="0"/>
                <w:szCs w:val="21"/>
              </w:rPr>
              <w:t>2</w:t>
            </w:r>
            <w:r w:rsidRPr="002132E3">
              <w:rPr>
                <w:rFonts w:ascii="ＭＳ 明朝" w:hAnsi="ＭＳ 明朝" w:cs="ＭＳ 明朝"/>
                <w:color w:val="000000"/>
                <w:kern w:val="0"/>
                <w:szCs w:val="21"/>
              </w:rPr>
              <w:t>)</w:t>
            </w:r>
            <w:r w:rsidRPr="002132E3">
              <w:rPr>
                <w:rFonts w:ascii="ＭＳ 明朝" w:hAnsi="ＭＳ 明朝" w:cs="ＭＳ 明朝" w:hint="eastAsia"/>
                <w:color w:val="000000"/>
                <w:kern w:val="0"/>
                <w:szCs w:val="21"/>
              </w:rPr>
              <w:t xml:space="preserve">　必要な場合にあっては、温湿度の管理ができる空調設備及び冷暗貯蔵のための設備を有</w:t>
            </w:r>
            <w:r>
              <w:rPr>
                <w:rFonts w:ascii="ＭＳ 明朝" w:hAnsi="ＭＳ 明朝" w:cs="ＭＳ 明朝" w:hint="eastAsia"/>
                <w:color w:val="000000"/>
                <w:kern w:val="0"/>
                <w:szCs w:val="21"/>
              </w:rPr>
              <w:t>しているか</w:t>
            </w:r>
            <w:r w:rsidRPr="002132E3">
              <w:rPr>
                <w:rFonts w:ascii="ＭＳ 明朝" w:hAnsi="ＭＳ 明朝" w:cs="ＭＳ 明朝" w:hint="eastAsia"/>
                <w:color w:val="000000"/>
                <w:kern w:val="0"/>
                <w:szCs w:val="21"/>
              </w:rPr>
              <w:t>。</w:t>
            </w:r>
          </w:p>
          <w:p w:rsidR="00807A62" w:rsidRDefault="00807A62" w:rsidP="00FC7DA1">
            <w:pPr>
              <w:overflowPunct w:val="0"/>
              <w:ind w:leftChars="300" w:left="1155" w:hangingChars="250" w:hanging="525"/>
              <w:jc w:val="left"/>
              <w:textAlignment w:val="baseline"/>
              <w:rPr>
                <w:rFonts w:ascii="ＭＳ 明朝" w:hAnsi="ＭＳ 明朝" w:cs="ＭＳ 明朝"/>
                <w:color w:val="000000"/>
                <w:kern w:val="0"/>
                <w:szCs w:val="21"/>
              </w:rPr>
            </w:pPr>
            <w:r w:rsidRPr="002132E3">
              <w:rPr>
                <w:rFonts w:ascii="ＭＳ 明朝" w:hAnsi="ＭＳ 明朝" w:cs="ＭＳ 明朝"/>
                <w:color w:val="000000"/>
                <w:kern w:val="0"/>
                <w:szCs w:val="21"/>
              </w:rPr>
              <w:t>(</w:t>
            </w:r>
            <w:r>
              <w:rPr>
                <w:rFonts w:ascii="ＭＳ 明朝" w:hAnsi="ＭＳ 明朝" w:cs="ＭＳ 明朝"/>
                <w:color w:val="000000"/>
                <w:kern w:val="0"/>
                <w:szCs w:val="21"/>
              </w:rPr>
              <w:t>3</w:t>
            </w:r>
            <w:r w:rsidRPr="002132E3">
              <w:rPr>
                <w:rFonts w:ascii="ＭＳ 明朝" w:hAnsi="ＭＳ 明朝" w:cs="ＭＳ 明朝"/>
                <w:color w:val="000000"/>
                <w:kern w:val="0"/>
                <w:szCs w:val="21"/>
              </w:rPr>
              <w:t>)</w:t>
            </w:r>
            <w:r w:rsidRPr="002132E3">
              <w:rPr>
                <w:rFonts w:ascii="ＭＳ 明朝" w:hAnsi="ＭＳ 明朝" w:cs="ＭＳ 明朝" w:hint="eastAsia"/>
                <w:color w:val="000000"/>
                <w:kern w:val="0"/>
                <w:szCs w:val="21"/>
              </w:rPr>
              <w:t xml:space="preserve">　営業所が、医療機器以外の物を取扱う場合には、医療機器と他の物の陳列、保管設備を明確に区別</w:t>
            </w:r>
            <w:r>
              <w:rPr>
                <w:rFonts w:ascii="ＭＳ 明朝" w:hAnsi="ＭＳ 明朝" w:cs="ＭＳ 明朝" w:hint="eastAsia"/>
                <w:color w:val="000000"/>
                <w:kern w:val="0"/>
                <w:szCs w:val="21"/>
              </w:rPr>
              <w:t>しているか。</w:t>
            </w:r>
          </w:p>
        </w:tc>
        <w:tc>
          <w:tcPr>
            <w:tcW w:w="1080" w:type="dxa"/>
            <w:tcBorders>
              <w:top w:val="dotted" w:sz="4" w:space="0" w:color="auto"/>
            </w:tcBorders>
          </w:tcPr>
          <w:p w:rsidR="00807A62" w:rsidRDefault="00807A62" w:rsidP="00FC7DA1"/>
        </w:tc>
      </w:tr>
      <w:tr w:rsidR="00807A62" w:rsidTr="00E27E38">
        <w:trPr>
          <w:trHeight w:val="87"/>
        </w:trPr>
        <w:tc>
          <w:tcPr>
            <w:tcW w:w="7659" w:type="dxa"/>
            <w:tcBorders>
              <w:right w:val="single" w:sz="4" w:space="0" w:color="FFFFFF"/>
            </w:tcBorders>
          </w:tcPr>
          <w:p w:rsidR="00807A62" w:rsidRPr="00664309" w:rsidRDefault="00807A62" w:rsidP="00FC7DA1">
            <w:pPr>
              <w:overflowPunct w:val="0"/>
              <w:jc w:val="left"/>
              <w:textAlignment w:val="baseline"/>
              <w:rPr>
                <w:rFonts w:ascii="ＭＳ 明朝" w:hAnsi="ＭＳ 明朝" w:cs="ＭＳ 明朝"/>
                <w:b/>
                <w:color w:val="000000"/>
                <w:kern w:val="0"/>
                <w:szCs w:val="21"/>
              </w:rPr>
            </w:pPr>
            <w:r w:rsidRPr="00664309">
              <w:rPr>
                <w:rFonts w:ascii="ＭＳ 明朝" w:hAnsi="ＭＳ 明朝" w:cs="ＭＳ 明朝" w:hint="eastAsia"/>
                <w:b/>
                <w:color w:val="000000"/>
                <w:kern w:val="0"/>
                <w:szCs w:val="21"/>
              </w:rPr>
              <w:t>営業所の管理について</w:t>
            </w:r>
          </w:p>
        </w:tc>
        <w:tc>
          <w:tcPr>
            <w:tcW w:w="1080" w:type="dxa"/>
            <w:tcBorders>
              <w:left w:val="single" w:sz="4" w:space="0" w:color="FFFFFF"/>
            </w:tcBorders>
          </w:tcPr>
          <w:p w:rsidR="00807A62" w:rsidRDefault="00807A62" w:rsidP="00FC7DA1"/>
        </w:tc>
      </w:tr>
      <w:tr w:rsidR="00807A62" w:rsidTr="00E27E38">
        <w:trPr>
          <w:trHeight w:val="203"/>
        </w:trPr>
        <w:tc>
          <w:tcPr>
            <w:tcW w:w="7659" w:type="dxa"/>
            <w:tcBorders>
              <w:bottom w:val="dashed" w:sz="4" w:space="0" w:color="FFFFFF"/>
            </w:tcBorders>
          </w:tcPr>
          <w:p w:rsidR="00807A62" w:rsidRPr="00504A61" w:rsidRDefault="00807A62" w:rsidP="00FC7DA1">
            <w:pPr>
              <w:numPr>
                <w:ilvl w:val="0"/>
                <w:numId w:val="2"/>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品質の確保</w:t>
            </w:r>
          </w:p>
        </w:tc>
        <w:tc>
          <w:tcPr>
            <w:tcW w:w="1080" w:type="dxa"/>
            <w:tcBorders>
              <w:bottom w:val="dashed" w:sz="4" w:space="0" w:color="FFFFFF"/>
            </w:tcBorders>
          </w:tcPr>
          <w:p w:rsidR="00807A62" w:rsidRDefault="00807A62" w:rsidP="00FC7DA1"/>
        </w:tc>
      </w:tr>
      <w:tr w:rsidR="00807A62" w:rsidTr="00E27E38">
        <w:trPr>
          <w:trHeight w:val="255"/>
        </w:trPr>
        <w:tc>
          <w:tcPr>
            <w:tcW w:w="7659" w:type="dxa"/>
            <w:tcBorders>
              <w:top w:val="dashed" w:sz="4" w:space="0" w:color="FFFFFF"/>
              <w:bottom w:val="dashed" w:sz="4" w:space="0" w:color="FFFFFF"/>
            </w:tcBorders>
          </w:tcPr>
          <w:p w:rsidR="00807A62" w:rsidRDefault="00807A62" w:rsidP="00FC7DA1">
            <w:pPr>
              <w:overflowPunct w:val="0"/>
              <w:ind w:left="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①被包の損傷その他瑕疵がないことを確認しているか。</w:t>
            </w:r>
          </w:p>
        </w:tc>
        <w:tc>
          <w:tcPr>
            <w:tcW w:w="1080" w:type="dxa"/>
            <w:tcBorders>
              <w:top w:val="dashed" w:sz="4" w:space="0" w:color="FFFFFF"/>
              <w:bottom w:val="dashed" w:sz="4" w:space="0" w:color="FFFFFF"/>
            </w:tcBorders>
          </w:tcPr>
          <w:p w:rsidR="00807A62" w:rsidRDefault="00807A62" w:rsidP="00FC7DA1"/>
        </w:tc>
      </w:tr>
      <w:tr w:rsidR="00807A62" w:rsidTr="00E27E38">
        <w:trPr>
          <w:trHeight w:val="186"/>
        </w:trPr>
        <w:tc>
          <w:tcPr>
            <w:tcW w:w="7659" w:type="dxa"/>
            <w:tcBorders>
              <w:top w:val="dashed" w:sz="4" w:space="0" w:color="FFFFFF"/>
              <w:bottom w:val="dotted" w:sz="4" w:space="0" w:color="auto"/>
            </w:tcBorders>
          </w:tcPr>
          <w:p w:rsidR="00807A62" w:rsidRDefault="00807A62" w:rsidP="00FC7DA1">
            <w:pPr>
              <w:overflowPunct w:val="0"/>
              <w:ind w:left="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②その他の医療機器の品質を確保しているか。</w:t>
            </w:r>
          </w:p>
        </w:tc>
        <w:tc>
          <w:tcPr>
            <w:tcW w:w="1080" w:type="dxa"/>
            <w:tcBorders>
              <w:top w:val="dashed" w:sz="4" w:space="0" w:color="FFFFFF"/>
              <w:bottom w:val="dotted" w:sz="4" w:space="0" w:color="auto"/>
            </w:tcBorders>
          </w:tcPr>
          <w:p w:rsidR="00807A62" w:rsidRDefault="00807A62" w:rsidP="00FC7DA1"/>
        </w:tc>
      </w:tr>
      <w:tr w:rsidR="00807A62" w:rsidTr="00E27E38">
        <w:trPr>
          <w:trHeight w:val="129"/>
        </w:trPr>
        <w:tc>
          <w:tcPr>
            <w:tcW w:w="7659" w:type="dxa"/>
            <w:tcBorders>
              <w:top w:val="dotted" w:sz="4" w:space="0" w:color="auto"/>
              <w:bottom w:val="dashed" w:sz="4" w:space="0" w:color="FFFFFF"/>
            </w:tcBorders>
          </w:tcPr>
          <w:p w:rsidR="00807A62" w:rsidRDefault="00807A62" w:rsidP="00FC7DA1">
            <w:pPr>
              <w:numPr>
                <w:ilvl w:val="0"/>
                <w:numId w:val="2"/>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苦情処理</w:t>
            </w:r>
          </w:p>
        </w:tc>
        <w:tc>
          <w:tcPr>
            <w:tcW w:w="1080" w:type="dxa"/>
            <w:tcBorders>
              <w:top w:val="dotted" w:sz="4" w:space="0" w:color="auto"/>
              <w:bottom w:val="dashed" w:sz="4" w:space="0" w:color="FFFFFF"/>
            </w:tcBorders>
          </w:tcPr>
          <w:p w:rsidR="00807A62" w:rsidRDefault="00807A62" w:rsidP="00FC7DA1"/>
        </w:tc>
      </w:tr>
      <w:tr w:rsidR="00807A62" w:rsidTr="00E27E38">
        <w:trPr>
          <w:trHeight w:val="150"/>
        </w:trPr>
        <w:tc>
          <w:tcPr>
            <w:tcW w:w="7659" w:type="dxa"/>
            <w:tcBorders>
              <w:top w:val="dashed" w:sz="4" w:space="0" w:color="FFFFFF"/>
              <w:bottom w:val="dashed" w:sz="4" w:space="0" w:color="FFFFFF"/>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①苦情の原因を究明しているか。</w:t>
            </w:r>
          </w:p>
        </w:tc>
        <w:tc>
          <w:tcPr>
            <w:tcW w:w="1080" w:type="dxa"/>
            <w:tcBorders>
              <w:top w:val="dashed" w:sz="4" w:space="0" w:color="FFFFFF"/>
              <w:bottom w:val="dashed" w:sz="4" w:space="0" w:color="FFFFFF"/>
            </w:tcBorders>
          </w:tcPr>
          <w:p w:rsidR="00807A62" w:rsidRDefault="00807A62" w:rsidP="00FC7DA1"/>
        </w:tc>
      </w:tr>
      <w:tr w:rsidR="00807A62" w:rsidTr="00E27E38">
        <w:trPr>
          <w:trHeight w:val="154"/>
        </w:trPr>
        <w:tc>
          <w:tcPr>
            <w:tcW w:w="7659" w:type="dxa"/>
            <w:tcBorders>
              <w:top w:val="dashed" w:sz="4" w:space="0" w:color="FFFFFF"/>
              <w:bottom w:val="dotted" w:sz="4" w:space="0" w:color="auto"/>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②究明の結果、改善が必要な場合は、所要の措置を講じているか。</w:t>
            </w:r>
          </w:p>
        </w:tc>
        <w:tc>
          <w:tcPr>
            <w:tcW w:w="1080" w:type="dxa"/>
            <w:tcBorders>
              <w:top w:val="dashed" w:sz="4" w:space="0" w:color="FFFFFF"/>
              <w:bottom w:val="dotted" w:sz="4" w:space="0" w:color="auto"/>
            </w:tcBorders>
          </w:tcPr>
          <w:p w:rsidR="00807A62" w:rsidRDefault="00807A62" w:rsidP="00FC7DA1"/>
        </w:tc>
      </w:tr>
      <w:tr w:rsidR="00807A62" w:rsidTr="00E27E38">
        <w:trPr>
          <w:trHeight w:val="139"/>
        </w:trPr>
        <w:tc>
          <w:tcPr>
            <w:tcW w:w="7659" w:type="dxa"/>
            <w:tcBorders>
              <w:top w:val="dotted" w:sz="4" w:space="0" w:color="auto"/>
              <w:bottom w:val="dashed" w:sz="4" w:space="0" w:color="FFFFFF"/>
            </w:tcBorders>
          </w:tcPr>
          <w:p w:rsidR="00807A62" w:rsidRDefault="00807A62" w:rsidP="00FC7DA1">
            <w:pPr>
              <w:numPr>
                <w:ilvl w:val="0"/>
                <w:numId w:val="2"/>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回収</w:t>
            </w:r>
          </w:p>
        </w:tc>
        <w:tc>
          <w:tcPr>
            <w:tcW w:w="1080" w:type="dxa"/>
            <w:tcBorders>
              <w:top w:val="dotted" w:sz="4" w:space="0" w:color="auto"/>
              <w:bottom w:val="dashed" w:sz="4" w:space="0" w:color="FFFFFF"/>
            </w:tcBorders>
          </w:tcPr>
          <w:p w:rsidR="00807A62" w:rsidRDefault="00807A62" w:rsidP="00FC7DA1"/>
        </w:tc>
      </w:tr>
      <w:tr w:rsidR="00807A62" w:rsidTr="00E27E38">
        <w:trPr>
          <w:trHeight w:val="137"/>
        </w:trPr>
        <w:tc>
          <w:tcPr>
            <w:tcW w:w="7659" w:type="dxa"/>
            <w:tcBorders>
              <w:top w:val="dashed" w:sz="4" w:space="0" w:color="FFFFFF"/>
              <w:bottom w:val="dashed" w:sz="4" w:space="0" w:color="FFFFFF"/>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①回収に至った原因を究明しているか。</w:t>
            </w:r>
          </w:p>
        </w:tc>
        <w:tc>
          <w:tcPr>
            <w:tcW w:w="1080" w:type="dxa"/>
            <w:tcBorders>
              <w:top w:val="dashed" w:sz="4" w:space="0" w:color="FFFFFF"/>
              <w:bottom w:val="dashed" w:sz="4" w:space="0" w:color="FFFFFF"/>
            </w:tcBorders>
          </w:tcPr>
          <w:p w:rsidR="00807A62" w:rsidRDefault="00807A62" w:rsidP="00FC7DA1"/>
        </w:tc>
      </w:tr>
      <w:tr w:rsidR="00807A62" w:rsidTr="00E27E38">
        <w:trPr>
          <w:trHeight w:val="270"/>
        </w:trPr>
        <w:tc>
          <w:tcPr>
            <w:tcW w:w="7659" w:type="dxa"/>
            <w:tcBorders>
              <w:top w:val="dashed" w:sz="4" w:space="0" w:color="FFFFFF"/>
              <w:bottom w:val="dashed" w:sz="4" w:space="0" w:color="FFFFFF"/>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②究明の結果、改善が必要な場合は、所要の措置を講じているか。</w:t>
            </w:r>
          </w:p>
        </w:tc>
        <w:tc>
          <w:tcPr>
            <w:tcW w:w="1080" w:type="dxa"/>
            <w:tcBorders>
              <w:top w:val="dashed" w:sz="4" w:space="0" w:color="FFFFFF"/>
              <w:bottom w:val="dashed" w:sz="4" w:space="0" w:color="FFFFFF"/>
            </w:tcBorders>
          </w:tcPr>
          <w:p w:rsidR="00807A62" w:rsidRDefault="00807A62" w:rsidP="00FC7DA1"/>
        </w:tc>
      </w:tr>
      <w:tr w:rsidR="00807A62" w:rsidTr="00E27E38">
        <w:trPr>
          <w:trHeight w:val="263"/>
        </w:trPr>
        <w:tc>
          <w:tcPr>
            <w:tcW w:w="7659" w:type="dxa"/>
            <w:tcBorders>
              <w:top w:val="dashed" w:sz="4" w:space="0" w:color="FFFFFF"/>
              <w:bottom w:val="dotted" w:sz="4" w:space="0" w:color="auto"/>
            </w:tcBorders>
          </w:tcPr>
          <w:p w:rsidR="00807A62" w:rsidRDefault="00807A62" w:rsidP="00FC7DA1">
            <w:pPr>
              <w:overflowPunct w:val="0"/>
              <w:ind w:left="420" w:hangingChars="200" w:hanging="4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③回収した医療機器を区分して一定期間保管した後、適切に処理しているか。</w:t>
            </w:r>
          </w:p>
        </w:tc>
        <w:tc>
          <w:tcPr>
            <w:tcW w:w="1080" w:type="dxa"/>
            <w:tcBorders>
              <w:top w:val="dashed" w:sz="4" w:space="0" w:color="FFFFFF"/>
              <w:bottom w:val="dotted" w:sz="4" w:space="0" w:color="auto"/>
            </w:tcBorders>
          </w:tcPr>
          <w:p w:rsidR="00807A62" w:rsidRDefault="00807A62" w:rsidP="00FC7DA1"/>
        </w:tc>
      </w:tr>
      <w:tr w:rsidR="00807A62" w:rsidTr="00E27E38">
        <w:trPr>
          <w:trHeight w:val="255"/>
        </w:trPr>
        <w:tc>
          <w:tcPr>
            <w:tcW w:w="7659" w:type="dxa"/>
            <w:tcBorders>
              <w:top w:val="dotted" w:sz="4" w:space="0" w:color="auto"/>
              <w:bottom w:val="dashed" w:sz="4" w:space="0" w:color="FFFFFF"/>
            </w:tcBorders>
          </w:tcPr>
          <w:p w:rsidR="00807A62" w:rsidRDefault="00807A62" w:rsidP="00FC7DA1">
            <w:pPr>
              <w:numPr>
                <w:ilvl w:val="0"/>
                <w:numId w:val="2"/>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管理者の継続的研修</w:t>
            </w:r>
          </w:p>
        </w:tc>
        <w:tc>
          <w:tcPr>
            <w:tcW w:w="1080" w:type="dxa"/>
            <w:tcBorders>
              <w:top w:val="dotted" w:sz="4" w:space="0" w:color="auto"/>
              <w:bottom w:val="dashed" w:sz="4" w:space="0" w:color="FFFFFF"/>
            </w:tcBorders>
          </w:tcPr>
          <w:p w:rsidR="00807A62" w:rsidRDefault="00807A62" w:rsidP="00FC7DA1"/>
        </w:tc>
      </w:tr>
      <w:tr w:rsidR="00807A62" w:rsidTr="00E27E38">
        <w:trPr>
          <w:trHeight w:val="235"/>
        </w:trPr>
        <w:tc>
          <w:tcPr>
            <w:tcW w:w="7659" w:type="dxa"/>
            <w:tcBorders>
              <w:top w:val="dashed" w:sz="4" w:space="0" w:color="FFFFFF"/>
              <w:bottom w:val="dotted" w:sz="4" w:space="0" w:color="auto"/>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①管理者に毎年度研修を受けさせているか。</w:t>
            </w:r>
          </w:p>
        </w:tc>
        <w:tc>
          <w:tcPr>
            <w:tcW w:w="1080" w:type="dxa"/>
            <w:tcBorders>
              <w:top w:val="dashed" w:sz="4" w:space="0" w:color="FFFFFF"/>
              <w:bottom w:val="dotted" w:sz="4" w:space="0" w:color="auto"/>
            </w:tcBorders>
          </w:tcPr>
          <w:p w:rsidR="00807A62" w:rsidRDefault="00807A62" w:rsidP="00FC7DA1"/>
        </w:tc>
      </w:tr>
      <w:tr w:rsidR="00807A62" w:rsidTr="00E27E38">
        <w:trPr>
          <w:trHeight w:val="315"/>
        </w:trPr>
        <w:tc>
          <w:tcPr>
            <w:tcW w:w="7659" w:type="dxa"/>
            <w:tcBorders>
              <w:top w:val="dotted" w:sz="4" w:space="0" w:color="auto"/>
              <w:bottom w:val="dashed" w:sz="4" w:space="0" w:color="FFFFFF"/>
            </w:tcBorders>
          </w:tcPr>
          <w:p w:rsidR="00807A62" w:rsidRDefault="00807A62" w:rsidP="00FC7DA1">
            <w:pPr>
              <w:numPr>
                <w:ilvl w:val="0"/>
                <w:numId w:val="2"/>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教育訓練</w:t>
            </w:r>
          </w:p>
        </w:tc>
        <w:tc>
          <w:tcPr>
            <w:tcW w:w="1080" w:type="dxa"/>
            <w:tcBorders>
              <w:top w:val="dotted" w:sz="4" w:space="0" w:color="auto"/>
              <w:bottom w:val="dashed" w:sz="4" w:space="0" w:color="FFFFFF"/>
            </w:tcBorders>
          </w:tcPr>
          <w:p w:rsidR="00807A62" w:rsidRDefault="00807A62" w:rsidP="00FC7DA1"/>
        </w:tc>
      </w:tr>
      <w:tr w:rsidR="00807A62" w:rsidTr="00E27E38">
        <w:trPr>
          <w:trHeight w:val="496"/>
        </w:trPr>
        <w:tc>
          <w:tcPr>
            <w:tcW w:w="7659" w:type="dxa"/>
            <w:tcBorders>
              <w:top w:val="dashed" w:sz="4" w:space="0" w:color="FFFFFF"/>
              <w:bottom w:val="dotted" w:sz="4" w:space="0" w:color="auto"/>
            </w:tcBorders>
          </w:tcPr>
          <w:p w:rsidR="00807A62" w:rsidRDefault="00807A62" w:rsidP="00FC7DA1">
            <w:pPr>
              <w:overflowPunct w:val="0"/>
              <w:ind w:left="420" w:hangingChars="200" w:hanging="4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①従業員に対して、取り扱う医療機器に係る情報</w:t>
            </w:r>
            <w:r>
              <w:t>提供及び品質の確保に関する教育訓練を実施し</w:t>
            </w:r>
            <w:r>
              <w:rPr>
                <w:rFonts w:hint="eastAsia"/>
              </w:rPr>
              <w:t>ているか</w:t>
            </w:r>
            <w:r>
              <w:t>。</w:t>
            </w:r>
          </w:p>
        </w:tc>
        <w:tc>
          <w:tcPr>
            <w:tcW w:w="1080" w:type="dxa"/>
            <w:tcBorders>
              <w:top w:val="dashed" w:sz="4" w:space="0" w:color="FFFFFF"/>
              <w:bottom w:val="dotted" w:sz="4" w:space="0" w:color="auto"/>
            </w:tcBorders>
          </w:tcPr>
          <w:p w:rsidR="00807A62" w:rsidRDefault="00807A62" w:rsidP="00FC7DA1"/>
        </w:tc>
      </w:tr>
      <w:tr w:rsidR="00807A62" w:rsidTr="00E27E38">
        <w:trPr>
          <w:trHeight w:val="270"/>
        </w:trPr>
        <w:tc>
          <w:tcPr>
            <w:tcW w:w="7659" w:type="dxa"/>
            <w:tcBorders>
              <w:top w:val="dotted" w:sz="4" w:space="0" w:color="auto"/>
              <w:bottom w:val="dashed" w:sz="4" w:space="0" w:color="FFFFFF"/>
            </w:tcBorders>
          </w:tcPr>
          <w:p w:rsidR="00807A62" w:rsidRDefault="00807A62" w:rsidP="00FC7DA1">
            <w:pPr>
              <w:numPr>
                <w:ilvl w:val="0"/>
                <w:numId w:val="2"/>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中古品の販売等に係る通知等</w:t>
            </w:r>
          </w:p>
        </w:tc>
        <w:tc>
          <w:tcPr>
            <w:tcW w:w="1080" w:type="dxa"/>
            <w:tcBorders>
              <w:top w:val="dotted" w:sz="4" w:space="0" w:color="auto"/>
              <w:bottom w:val="dashed" w:sz="4" w:space="0" w:color="FFFFFF"/>
            </w:tcBorders>
          </w:tcPr>
          <w:p w:rsidR="00807A62" w:rsidRDefault="00807A62" w:rsidP="00FC7DA1"/>
        </w:tc>
      </w:tr>
      <w:tr w:rsidR="00807A62" w:rsidTr="00E27E38">
        <w:trPr>
          <w:trHeight w:val="255"/>
        </w:trPr>
        <w:tc>
          <w:tcPr>
            <w:tcW w:w="7659" w:type="dxa"/>
            <w:tcBorders>
              <w:top w:val="dashed" w:sz="4" w:space="0" w:color="FFFFFF"/>
              <w:bottom w:val="dashed" w:sz="4" w:space="0" w:color="FFFFFF"/>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①中古品を販売する時は、あらかじめ製造販売業者に通知しているか。</w:t>
            </w:r>
          </w:p>
        </w:tc>
        <w:tc>
          <w:tcPr>
            <w:tcW w:w="1080" w:type="dxa"/>
            <w:tcBorders>
              <w:top w:val="dashed" w:sz="4" w:space="0" w:color="FFFFFF"/>
              <w:bottom w:val="dashed" w:sz="4" w:space="0" w:color="FFFFFF"/>
            </w:tcBorders>
          </w:tcPr>
          <w:p w:rsidR="00807A62" w:rsidRDefault="00807A62" w:rsidP="00FC7DA1"/>
        </w:tc>
      </w:tr>
      <w:tr w:rsidR="00807A62" w:rsidTr="00E27E38">
        <w:trPr>
          <w:trHeight w:val="171"/>
        </w:trPr>
        <w:tc>
          <w:tcPr>
            <w:tcW w:w="7659" w:type="dxa"/>
            <w:tcBorders>
              <w:top w:val="dashed" w:sz="4" w:space="0" w:color="FFFFFF"/>
              <w:bottom w:val="dotted" w:sz="4" w:space="0" w:color="auto"/>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②製造販売業者から指示を受けた場合は、</w:t>
            </w:r>
            <w:r>
              <w:t>それを遵守し</w:t>
            </w:r>
            <w:r>
              <w:rPr>
                <w:rFonts w:hint="eastAsia"/>
              </w:rPr>
              <w:t>ているか</w:t>
            </w:r>
            <w:r>
              <w:t>。</w:t>
            </w:r>
          </w:p>
        </w:tc>
        <w:tc>
          <w:tcPr>
            <w:tcW w:w="1080" w:type="dxa"/>
            <w:tcBorders>
              <w:top w:val="dashed" w:sz="4" w:space="0" w:color="FFFFFF"/>
              <w:bottom w:val="dotted" w:sz="4" w:space="0" w:color="auto"/>
            </w:tcBorders>
          </w:tcPr>
          <w:p w:rsidR="00807A62" w:rsidRDefault="00807A62" w:rsidP="00FC7DA1"/>
        </w:tc>
      </w:tr>
      <w:tr w:rsidR="00807A62" w:rsidTr="00E27E38">
        <w:trPr>
          <w:trHeight w:val="155"/>
        </w:trPr>
        <w:tc>
          <w:tcPr>
            <w:tcW w:w="7659" w:type="dxa"/>
            <w:tcBorders>
              <w:top w:val="dotted" w:sz="4" w:space="0" w:color="auto"/>
              <w:bottom w:val="dashed" w:sz="4" w:space="0" w:color="FFFFFF"/>
            </w:tcBorders>
          </w:tcPr>
          <w:p w:rsidR="00807A62" w:rsidRDefault="00807A62" w:rsidP="00FC7DA1">
            <w:pPr>
              <w:numPr>
                <w:ilvl w:val="0"/>
                <w:numId w:val="2"/>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不具合等の報告への協力</w:t>
            </w:r>
          </w:p>
        </w:tc>
        <w:tc>
          <w:tcPr>
            <w:tcW w:w="1080" w:type="dxa"/>
            <w:tcBorders>
              <w:top w:val="dotted" w:sz="4" w:space="0" w:color="auto"/>
              <w:bottom w:val="dashed" w:sz="4" w:space="0" w:color="FFFFFF"/>
            </w:tcBorders>
          </w:tcPr>
          <w:p w:rsidR="00807A62" w:rsidRDefault="00807A62" w:rsidP="00FC7DA1"/>
        </w:tc>
      </w:tr>
      <w:tr w:rsidR="00807A62" w:rsidTr="00E27E38">
        <w:trPr>
          <w:trHeight w:val="870"/>
        </w:trPr>
        <w:tc>
          <w:tcPr>
            <w:tcW w:w="7659" w:type="dxa"/>
            <w:tcBorders>
              <w:top w:val="dashed" w:sz="4" w:space="0" w:color="FFFFFF"/>
              <w:bottom w:val="dotted" w:sz="4" w:space="0" w:color="auto"/>
            </w:tcBorders>
          </w:tcPr>
          <w:p w:rsidR="00807A62" w:rsidRDefault="00807A62" w:rsidP="00FC7DA1">
            <w:pPr>
              <w:overflowPunct w:val="0"/>
              <w:ind w:leftChars="100" w:left="42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①当該医療機器の不具合等によるものと疑われる疾病・障害・死亡・感染症の発生等の事項を知った場合に、保健衛生上の危害の発生等を防止するために必要があると認める場合には、製造販売業者へ通知しているか。</w:t>
            </w:r>
          </w:p>
        </w:tc>
        <w:tc>
          <w:tcPr>
            <w:tcW w:w="1080" w:type="dxa"/>
            <w:tcBorders>
              <w:top w:val="dashed" w:sz="4" w:space="0" w:color="FFFFFF"/>
              <w:bottom w:val="dotted" w:sz="4" w:space="0" w:color="auto"/>
            </w:tcBorders>
          </w:tcPr>
          <w:p w:rsidR="00807A62" w:rsidRDefault="00807A62" w:rsidP="00FC7DA1"/>
        </w:tc>
      </w:tr>
      <w:tr w:rsidR="00807A62" w:rsidTr="00E27E38">
        <w:trPr>
          <w:trHeight w:val="135"/>
        </w:trPr>
        <w:tc>
          <w:tcPr>
            <w:tcW w:w="7659" w:type="dxa"/>
            <w:tcBorders>
              <w:top w:val="dotted" w:sz="4" w:space="0" w:color="auto"/>
              <w:bottom w:val="dashed" w:sz="4" w:space="0" w:color="FFFFFF"/>
            </w:tcBorders>
          </w:tcPr>
          <w:p w:rsidR="00807A62" w:rsidRDefault="00807A62" w:rsidP="00FC7DA1">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８．情報の提供等</w:t>
            </w:r>
          </w:p>
        </w:tc>
        <w:tc>
          <w:tcPr>
            <w:tcW w:w="1080" w:type="dxa"/>
            <w:tcBorders>
              <w:top w:val="dotted" w:sz="4" w:space="0" w:color="auto"/>
              <w:bottom w:val="dashed" w:sz="4" w:space="0" w:color="FFFFFF"/>
            </w:tcBorders>
          </w:tcPr>
          <w:p w:rsidR="00807A62" w:rsidRDefault="00807A62" w:rsidP="00FC7DA1"/>
        </w:tc>
      </w:tr>
      <w:tr w:rsidR="00807A62" w:rsidTr="00E27E38">
        <w:trPr>
          <w:trHeight w:val="555"/>
        </w:trPr>
        <w:tc>
          <w:tcPr>
            <w:tcW w:w="7659" w:type="dxa"/>
            <w:tcBorders>
              <w:top w:val="dashed" w:sz="4" w:space="0" w:color="FFFFFF"/>
              <w:bottom w:val="dashed" w:sz="4" w:space="0" w:color="FFFFFF"/>
            </w:tcBorders>
          </w:tcPr>
          <w:p w:rsidR="00807A62" w:rsidRDefault="00807A62" w:rsidP="00FC7DA1">
            <w:pPr>
              <w:overflowPunct w:val="0"/>
              <w:ind w:left="420" w:hangingChars="200" w:hanging="4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①医療機器の有効性及び安全性に関する事項その他適正な使用のために必要な情報を収集・検討し、医療関係者に提供するよう努めているか。</w:t>
            </w:r>
          </w:p>
        </w:tc>
        <w:tc>
          <w:tcPr>
            <w:tcW w:w="1080" w:type="dxa"/>
            <w:tcBorders>
              <w:top w:val="dashed" w:sz="4" w:space="0" w:color="FFFFFF"/>
              <w:bottom w:val="dashed" w:sz="4" w:space="0" w:color="FFFFFF"/>
            </w:tcBorders>
          </w:tcPr>
          <w:p w:rsidR="00807A62" w:rsidRDefault="00807A62" w:rsidP="00FC7DA1"/>
        </w:tc>
      </w:tr>
      <w:tr w:rsidR="00807A62" w:rsidTr="00E27E38">
        <w:trPr>
          <w:trHeight w:val="409"/>
        </w:trPr>
        <w:tc>
          <w:tcPr>
            <w:tcW w:w="7659" w:type="dxa"/>
            <w:tcBorders>
              <w:top w:val="dashed" w:sz="4" w:space="0" w:color="FFFFFF"/>
              <w:bottom w:val="dotted" w:sz="4" w:space="0" w:color="auto"/>
            </w:tcBorders>
          </w:tcPr>
          <w:p w:rsidR="00807A62" w:rsidRDefault="00807A62" w:rsidP="00FC7DA1">
            <w:pPr>
              <w:overflowPunct w:val="0"/>
              <w:ind w:left="420" w:hangingChars="200" w:hanging="4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②製造販売業者等が行う</w:t>
            </w:r>
            <w:r>
              <w:rPr>
                <w:rFonts w:hint="eastAsia"/>
              </w:rPr>
              <w:t>医療機器の適正な使用のために必要な情報の収集に協力するよう努めているか。</w:t>
            </w:r>
          </w:p>
        </w:tc>
        <w:tc>
          <w:tcPr>
            <w:tcW w:w="1080" w:type="dxa"/>
            <w:tcBorders>
              <w:top w:val="dashed" w:sz="4" w:space="0" w:color="FFFFFF"/>
              <w:bottom w:val="dotted" w:sz="4" w:space="0" w:color="auto"/>
            </w:tcBorders>
          </w:tcPr>
          <w:p w:rsidR="00807A62" w:rsidRDefault="00807A62" w:rsidP="00FC7DA1"/>
        </w:tc>
      </w:tr>
      <w:tr w:rsidR="00807A62" w:rsidTr="00E27E38">
        <w:trPr>
          <w:trHeight w:val="130"/>
        </w:trPr>
        <w:tc>
          <w:tcPr>
            <w:tcW w:w="7659" w:type="dxa"/>
            <w:tcBorders>
              <w:top w:val="dotted" w:sz="4" w:space="0" w:color="auto"/>
              <w:bottom w:val="dashed" w:sz="4" w:space="0" w:color="FFFFFF"/>
            </w:tcBorders>
          </w:tcPr>
          <w:p w:rsidR="00807A62" w:rsidRDefault="00807A62" w:rsidP="00FC7DA1">
            <w:pPr>
              <w:numPr>
                <w:ilvl w:val="0"/>
                <w:numId w:val="3"/>
              </w:num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危害の防止</w:t>
            </w:r>
          </w:p>
        </w:tc>
        <w:tc>
          <w:tcPr>
            <w:tcW w:w="1080" w:type="dxa"/>
            <w:tcBorders>
              <w:top w:val="dotted" w:sz="4" w:space="0" w:color="auto"/>
              <w:bottom w:val="dashed" w:sz="4" w:space="0" w:color="FFFFFF"/>
            </w:tcBorders>
          </w:tcPr>
          <w:p w:rsidR="00807A62" w:rsidRDefault="00807A62" w:rsidP="00FC7DA1"/>
        </w:tc>
      </w:tr>
      <w:tr w:rsidR="00807A62" w:rsidTr="00E27E38">
        <w:trPr>
          <w:trHeight w:val="856"/>
        </w:trPr>
        <w:tc>
          <w:tcPr>
            <w:tcW w:w="7659" w:type="dxa"/>
            <w:tcBorders>
              <w:top w:val="dashed" w:sz="4" w:space="0" w:color="FFFFFF"/>
              <w:bottom w:val="dotted" w:sz="4" w:space="0" w:color="auto"/>
            </w:tcBorders>
          </w:tcPr>
          <w:p w:rsidR="00807A62" w:rsidRDefault="00807A62" w:rsidP="00FC7DA1">
            <w:pPr>
              <w:overflowPunct w:val="0"/>
              <w:ind w:leftChars="100" w:left="42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①医療機器の使用によって保健衛生上の危害等の防止のために製造販売業者が廃棄、回収、販売の停止、情報の提供その他必要な措置を講じる際に協力するよう努めているか。</w:t>
            </w:r>
          </w:p>
        </w:tc>
        <w:tc>
          <w:tcPr>
            <w:tcW w:w="1080" w:type="dxa"/>
            <w:tcBorders>
              <w:top w:val="dashed" w:sz="4" w:space="0" w:color="FFFFFF"/>
              <w:bottom w:val="dotted" w:sz="4" w:space="0" w:color="auto"/>
            </w:tcBorders>
          </w:tcPr>
          <w:p w:rsidR="00807A62" w:rsidRDefault="00807A62" w:rsidP="00FC7DA1"/>
        </w:tc>
      </w:tr>
      <w:tr w:rsidR="00807A62" w:rsidTr="00E27E38">
        <w:trPr>
          <w:trHeight w:val="110"/>
        </w:trPr>
        <w:tc>
          <w:tcPr>
            <w:tcW w:w="7659" w:type="dxa"/>
            <w:tcBorders>
              <w:right w:val="single" w:sz="4" w:space="0" w:color="FFFFFF"/>
            </w:tcBorders>
          </w:tcPr>
          <w:p w:rsidR="00807A62" w:rsidRPr="00664309" w:rsidRDefault="00807A62" w:rsidP="00FC7DA1">
            <w:pPr>
              <w:overflowPunct w:val="0"/>
              <w:jc w:val="left"/>
              <w:textAlignment w:val="baseline"/>
              <w:rPr>
                <w:rFonts w:ascii="ＭＳ 明朝" w:hAnsi="ＭＳ 明朝" w:cs="ＭＳ 明朝"/>
                <w:b/>
                <w:color w:val="000000"/>
                <w:kern w:val="0"/>
                <w:szCs w:val="21"/>
              </w:rPr>
            </w:pPr>
            <w:r>
              <w:rPr>
                <w:rFonts w:ascii="ＭＳ 明朝" w:hAnsi="ＭＳ 明朝" w:cs="ＭＳ 明朝" w:hint="eastAsia"/>
                <w:b/>
                <w:color w:val="000000"/>
                <w:kern w:val="0"/>
                <w:szCs w:val="21"/>
              </w:rPr>
              <w:t>開設者による</w:t>
            </w:r>
            <w:r w:rsidRPr="00664309">
              <w:rPr>
                <w:rFonts w:ascii="ＭＳ 明朝" w:hAnsi="ＭＳ 明朝" w:cs="ＭＳ 明朝" w:hint="eastAsia"/>
                <w:b/>
                <w:color w:val="000000"/>
                <w:kern w:val="0"/>
                <w:szCs w:val="21"/>
              </w:rPr>
              <w:t>管理者の意見の尊重</w:t>
            </w:r>
          </w:p>
        </w:tc>
        <w:tc>
          <w:tcPr>
            <w:tcW w:w="1080" w:type="dxa"/>
            <w:tcBorders>
              <w:left w:val="single" w:sz="4" w:space="0" w:color="FFFFFF"/>
            </w:tcBorders>
          </w:tcPr>
          <w:p w:rsidR="00807A62" w:rsidRDefault="00807A62" w:rsidP="00FC7DA1"/>
        </w:tc>
      </w:tr>
      <w:tr w:rsidR="00807A62" w:rsidTr="00E27E38">
        <w:trPr>
          <w:trHeight w:val="546"/>
        </w:trPr>
        <w:tc>
          <w:tcPr>
            <w:tcW w:w="7659" w:type="dxa"/>
          </w:tcPr>
          <w:p w:rsidR="00807A62" w:rsidRDefault="00807A62" w:rsidP="00FC7DA1">
            <w:pPr>
              <w:overflowPunct w:val="0"/>
              <w:ind w:left="420" w:hangingChars="200" w:hanging="4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１．開設者は管理者の</w:t>
            </w:r>
            <w:r>
              <w:rPr>
                <w:rFonts w:hint="eastAsia"/>
              </w:rPr>
              <w:t>保健衛生上支障を生ずるおそれがある旨の</w:t>
            </w:r>
            <w:r>
              <w:rPr>
                <w:rFonts w:ascii="ＭＳ 明朝" w:hAnsi="ＭＳ 明朝" w:cs="ＭＳ 明朝" w:hint="eastAsia"/>
                <w:color w:val="000000"/>
                <w:kern w:val="0"/>
                <w:szCs w:val="21"/>
              </w:rPr>
              <w:t>意見があった場合は、それを尊重しているか。</w:t>
            </w:r>
          </w:p>
        </w:tc>
        <w:tc>
          <w:tcPr>
            <w:tcW w:w="1080" w:type="dxa"/>
          </w:tcPr>
          <w:p w:rsidR="00807A62" w:rsidRDefault="00807A62" w:rsidP="00FC7DA1"/>
        </w:tc>
      </w:tr>
      <w:tr w:rsidR="00807A62" w:rsidTr="00E27E38">
        <w:trPr>
          <w:trHeight w:val="105"/>
        </w:trPr>
        <w:tc>
          <w:tcPr>
            <w:tcW w:w="7659" w:type="dxa"/>
            <w:tcBorders>
              <w:right w:val="single" w:sz="4" w:space="0" w:color="FFFFFF"/>
            </w:tcBorders>
          </w:tcPr>
          <w:p w:rsidR="00807A62" w:rsidRDefault="00807A62" w:rsidP="00FC7DA1">
            <w:r w:rsidRPr="002132E3">
              <w:rPr>
                <w:rFonts w:hint="eastAsia"/>
                <w:b/>
              </w:rPr>
              <w:lastRenderedPageBreak/>
              <w:t>営業所の管理に関する帳簿（管理簿）について</w:t>
            </w:r>
          </w:p>
        </w:tc>
        <w:tc>
          <w:tcPr>
            <w:tcW w:w="1080" w:type="dxa"/>
            <w:tcBorders>
              <w:left w:val="single" w:sz="4" w:space="0" w:color="FFFFFF"/>
            </w:tcBorders>
          </w:tcPr>
          <w:p w:rsidR="00807A62" w:rsidRDefault="00807A62" w:rsidP="00FC7DA1"/>
        </w:tc>
      </w:tr>
      <w:tr w:rsidR="00807A62" w:rsidTr="00E27E38">
        <w:trPr>
          <w:trHeight w:val="1535"/>
        </w:trPr>
        <w:tc>
          <w:tcPr>
            <w:tcW w:w="7659" w:type="dxa"/>
            <w:tcBorders>
              <w:bottom w:val="dotted" w:sz="4" w:space="0" w:color="auto"/>
            </w:tcBorders>
          </w:tcPr>
          <w:p w:rsidR="00807A62" w:rsidRDefault="00807A62" w:rsidP="00FC7DA1">
            <w:r>
              <w:rPr>
                <w:rFonts w:hint="eastAsia"/>
              </w:rPr>
              <w:t>１．次の事項を記載しているか。</w:t>
            </w:r>
          </w:p>
          <w:p w:rsidR="00807A62" w:rsidRDefault="00807A62" w:rsidP="00FC7DA1">
            <w:r>
              <w:rPr>
                <w:rFonts w:hint="eastAsia"/>
              </w:rPr>
              <w:t xml:space="preserve">　①管理者の継続的研修の受講状況</w:t>
            </w:r>
          </w:p>
          <w:p w:rsidR="00807A62" w:rsidRDefault="00807A62" w:rsidP="00FC7DA1">
            <w:r>
              <w:rPr>
                <w:rFonts w:hint="eastAsia"/>
              </w:rPr>
              <w:t xml:space="preserve">　②品質確保の実施状況</w:t>
            </w:r>
          </w:p>
          <w:p w:rsidR="00807A62" w:rsidRDefault="00807A62" w:rsidP="00FC7DA1">
            <w:r>
              <w:rPr>
                <w:rFonts w:hint="eastAsia"/>
              </w:rPr>
              <w:t xml:space="preserve">　③苦情処理、回収処理、その他不良品の処理の状況</w:t>
            </w:r>
          </w:p>
          <w:p w:rsidR="00807A62" w:rsidRDefault="00807A62" w:rsidP="00FC7DA1">
            <w:r>
              <w:rPr>
                <w:rFonts w:hint="eastAsia"/>
              </w:rPr>
              <w:t xml:space="preserve">　④従業員の教育訓練の実施の状況</w:t>
            </w:r>
          </w:p>
          <w:p w:rsidR="00807A62" w:rsidRPr="00664309" w:rsidRDefault="00807A62" w:rsidP="00FC7DA1">
            <w:r>
              <w:rPr>
                <w:rFonts w:hint="eastAsia"/>
              </w:rPr>
              <w:t xml:space="preserve">　⑤その他営業所の管理に関する事項</w:t>
            </w:r>
          </w:p>
        </w:tc>
        <w:tc>
          <w:tcPr>
            <w:tcW w:w="1080" w:type="dxa"/>
            <w:tcBorders>
              <w:bottom w:val="dotted" w:sz="4" w:space="0" w:color="auto"/>
            </w:tcBorders>
          </w:tcPr>
          <w:p w:rsidR="00807A62" w:rsidRDefault="00807A62" w:rsidP="00FC7DA1"/>
        </w:tc>
      </w:tr>
      <w:tr w:rsidR="00807A62" w:rsidTr="00E27E38">
        <w:trPr>
          <w:trHeight w:val="94"/>
        </w:trPr>
        <w:tc>
          <w:tcPr>
            <w:tcW w:w="7659" w:type="dxa"/>
            <w:tcBorders>
              <w:top w:val="dotted" w:sz="4" w:space="0" w:color="auto"/>
            </w:tcBorders>
          </w:tcPr>
          <w:p w:rsidR="00807A62" w:rsidRDefault="00807A62" w:rsidP="00FC7DA1">
            <w:r>
              <w:rPr>
                <w:rFonts w:hint="eastAsia"/>
              </w:rPr>
              <w:t>２．最終の記載から６年間保存しているか。</w:t>
            </w:r>
          </w:p>
        </w:tc>
        <w:tc>
          <w:tcPr>
            <w:tcW w:w="1080" w:type="dxa"/>
            <w:tcBorders>
              <w:top w:val="dotted" w:sz="4" w:space="0" w:color="auto"/>
            </w:tcBorders>
          </w:tcPr>
          <w:p w:rsidR="00807A62" w:rsidRDefault="00807A62" w:rsidP="00FC7DA1"/>
        </w:tc>
      </w:tr>
      <w:tr w:rsidR="00807A62" w:rsidTr="00E27E38">
        <w:trPr>
          <w:trHeight w:val="70"/>
        </w:trPr>
        <w:tc>
          <w:tcPr>
            <w:tcW w:w="7659" w:type="dxa"/>
            <w:tcBorders>
              <w:right w:val="single" w:sz="4" w:space="0" w:color="FFFFFF"/>
            </w:tcBorders>
          </w:tcPr>
          <w:p w:rsidR="00807A62" w:rsidRPr="002132E3" w:rsidRDefault="00807A62" w:rsidP="00FC7DA1">
            <w:pPr>
              <w:rPr>
                <w:b/>
              </w:rPr>
            </w:pPr>
            <w:r>
              <w:rPr>
                <w:rFonts w:hint="eastAsia"/>
                <w:b/>
              </w:rPr>
              <w:t>高度管理医療機器等の譲受及び譲渡に関する記録について</w:t>
            </w:r>
          </w:p>
        </w:tc>
        <w:tc>
          <w:tcPr>
            <w:tcW w:w="1080" w:type="dxa"/>
            <w:tcBorders>
              <w:left w:val="single" w:sz="4" w:space="0" w:color="FFFFFF"/>
            </w:tcBorders>
          </w:tcPr>
          <w:p w:rsidR="00807A62" w:rsidRDefault="00807A62" w:rsidP="00FC7DA1"/>
        </w:tc>
      </w:tr>
      <w:tr w:rsidR="00807A62" w:rsidTr="00E27E38">
        <w:trPr>
          <w:trHeight w:val="1815"/>
        </w:trPr>
        <w:tc>
          <w:tcPr>
            <w:tcW w:w="7659" w:type="dxa"/>
            <w:tcBorders>
              <w:bottom w:val="dotted" w:sz="4" w:space="0" w:color="auto"/>
            </w:tcBorders>
          </w:tcPr>
          <w:p w:rsidR="00807A62" w:rsidRDefault="00807A62" w:rsidP="00FC7DA1">
            <w:r>
              <w:rPr>
                <w:rFonts w:hint="eastAsia"/>
              </w:rPr>
              <w:t>１．次の事項を記載しているか。</w:t>
            </w:r>
          </w:p>
          <w:p w:rsidR="00807A62" w:rsidRDefault="00807A62" w:rsidP="00FC7DA1">
            <w:r>
              <w:rPr>
                <w:rFonts w:hint="eastAsia"/>
              </w:rPr>
              <w:t xml:space="preserve">　①品名</w:t>
            </w:r>
          </w:p>
          <w:p w:rsidR="00807A62" w:rsidRDefault="00807A62" w:rsidP="00FC7DA1">
            <w:r>
              <w:rPr>
                <w:rFonts w:hint="eastAsia"/>
              </w:rPr>
              <w:t xml:space="preserve">　②数量</w:t>
            </w:r>
          </w:p>
          <w:p w:rsidR="00807A62" w:rsidRDefault="00807A62" w:rsidP="00FC7DA1">
            <w:r>
              <w:rPr>
                <w:rFonts w:hint="eastAsia"/>
              </w:rPr>
              <w:t xml:space="preserve">　③製造番号又は製造記号</w:t>
            </w:r>
          </w:p>
          <w:p w:rsidR="00807A62" w:rsidRPr="00412BE8" w:rsidRDefault="00807A62" w:rsidP="00FC7DA1">
            <w:pPr>
              <w:ind w:leftChars="172" w:left="541" w:hangingChars="100" w:hanging="180"/>
              <w:rPr>
                <w:sz w:val="18"/>
                <w:szCs w:val="18"/>
              </w:rPr>
            </w:pPr>
            <w:r w:rsidRPr="00412BE8">
              <w:rPr>
                <w:rFonts w:hint="eastAsia"/>
                <w:sz w:val="18"/>
                <w:szCs w:val="18"/>
              </w:rPr>
              <w:t>※</w:t>
            </w:r>
            <w:r>
              <w:rPr>
                <w:rFonts w:hint="eastAsia"/>
                <w:sz w:val="18"/>
                <w:szCs w:val="18"/>
              </w:rPr>
              <w:t xml:space="preserve">　</w:t>
            </w:r>
            <w:r w:rsidRPr="00412BE8">
              <w:rPr>
                <w:rFonts w:hint="eastAsia"/>
                <w:sz w:val="18"/>
                <w:szCs w:val="18"/>
              </w:rPr>
              <w:t>一般消費者に販売する場合は記載しなくても良いが、記載することが望ましい。</w:t>
            </w:r>
          </w:p>
          <w:p w:rsidR="00807A62" w:rsidRDefault="00807A62" w:rsidP="00FC7DA1">
            <w:r>
              <w:rPr>
                <w:rFonts w:hint="eastAsia"/>
              </w:rPr>
              <w:t xml:space="preserve">　④譲受又は販売、授与若しくは賃貸の年月日</w:t>
            </w:r>
          </w:p>
          <w:p w:rsidR="00807A62" w:rsidRPr="00412BE8" w:rsidRDefault="00807A62" w:rsidP="00FC7DA1">
            <w:r>
              <w:rPr>
                <w:rFonts w:hint="eastAsia"/>
              </w:rPr>
              <w:t xml:space="preserve">　⑤譲受人又は譲渡人の氏名及び住所</w:t>
            </w:r>
          </w:p>
        </w:tc>
        <w:tc>
          <w:tcPr>
            <w:tcW w:w="1080" w:type="dxa"/>
            <w:tcBorders>
              <w:bottom w:val="dotted" w:sz="4" w:space="0" w:color="auto"/>
            </w:tcBorders>
          </w:tcPr>
          <w:p w:rsidR="00807A62" w:rsidRDefault="00807A62" w:rsidP="00FC7DA1"/>
        </w:tc>
      </w:tr>
      <w:tr w:rsidR="00807A62" w:rsidTr="00E27E38">
        <w:trPr>
          <w:trHeight w:val="305"/>
        </w:trPr>
        <w:tc>
          <w:tcPr>
            <w:tcW w:w="7659" w:type="dxa"/>
            <w:tcBorders>
              <w:top w:val="dotted" w:sz="4" w:space="0" w:color="auto"/>
            </w:tcBorders>
          </w:tcPr>
          <w:p w:rsidR="00807A62" w:rsidRDefault="00807A62" w:rsidP="00FC7DA1">
            <w:r>
              <w:rPr>
                <w:rFonts w:hint="eastAsia"/>
              </w:rPr>
              <w:t>２．記載の日から</w:t>
            </w:r>
            <w:r>
              <w:rPr>
                <w:rFonts w:hint="eastAsia"/>
              </w:rPr>
              <w:t>3</w:t>
            </w:r>
            <w:r>
              <w:rPr>
                <w:rFonts w:hint="eastAsia"/>
              </w:rPr>
              <w:t>年間、保管しているか</w:t>
            </w:r>
          </w:p>
          <w:p w:rsidR="00807A62" w:rsidRPr="00412BE8" w:rsidRDefault="00807A62" w:rsidP="00FC7DA1">
            <w:pPr>
              <w:ind w:left="360" w:hangingChars="200" w:hanging="360"/>
              <w:rPr>
                <w:sz w:val="18"/>
                <w:szCs w:val="18"/>
              </w:rPr>
            </w:pPr>
            <w:r w:rsidRPr="00412BE8">
              <w:rPr>
                <w:rFonts w:hint="eastAsia"/>
                <w:sz w:val="18"/>
                <w:szCs w:val="18"/>
              </w:rPr>
              <w:t xml:space="preserve">　※　特定保守管理医療機器は</w:t>
            </w:r>
            <w:r w:rsidRPr="00412BE8">
              <w:rPr>
                <w:rFonts w:hint="eastAsia"/>
                <w:sz w:val="18"/>
                <w:szCs w:val="18"/>
              </w:rPr>
              <w:t>15</w:t>
            </w:r>
            <w:r w:rsidRPr="00412BE8">
              <w:rPr>
                <w:rFonts w:hint="eastAsia"/>
                <w:sz w:val="18"/>
                <w:szCs w:val="18"/>
              </w:rPr>
              <w:t>年間。</w:t>
            </w:r>
            <w:r>
              <w:rPr>
                <w:rFonts w:hint="eastAsia"/>
                <w:sz w:val="18"/>
                <w:szCs w:val="18"/>
              </w:rPr>
              <w:t>（</w:t>
            </w:r>
            <w:r w:rsidRPr="00412BE8">
              <w:rPr>
                <w:rFonts w:hint="eastAsia"/>
                <w:sz w:val="18"/>
                <w:szCs w:val="18"/>
              </w:rPr>
              <w:t>賃貸後返却されてから</w:t>
            </w:r>
            <w:r w:rsidRPr="00412BE8">
              <w:rPr>
                <w:rFonts w:hint="eastAsia"/>
                <w:sz w:val="18"/>
                <w:szCs w:val="18"/>
              </w:rPr>
              <w:t>3</w:t>
            </w:r>
            <w:r w:rsidRPr="00412BE8">
              <w:rPr>
                <w:rFonts w:hint="eastAsia"/>
                <w:sz w:val="18"/>
                <w:szCs w:val="18"/>
              </w:rPr>
              <w:t>年経過した場合を除く。</w:t>
            </w:r>
            <w:r>
              <w:rPr>
                <w:rFonts w:hint="eastAsia"/>
                <w:sz w:val="18"/>
                <w:szCs w:val="18"/>
              </w:rPr>
              <w:t>）</w:t>
            </w:r>
          </w:p>
        </w:tc>
        <w:tc>
          <w:tcPr>
            <w:tcW w:w="1080" w:type="dxa"/>
            <w:tcBorders>
              <w:top w:val="dotted" w:sz="4" w:space="0" w:color="auto"/>
            </w:tcBorders>
          </w:tcPr>
          <w:p w:rsidR="00807A62" w:rsidRDefault="00807A62" w:rsidP="00FC7DA1"/>
        </w:tc>
      </w:tr>
      <w:tr w:rsidR="00807A62" w:rsidTr="00E27E38">
        <w:trPr>
          <w:trHeight w:val="181"/>
        </w:trPr>
        <w:tc>
          <w:tcPr>
            <w:tcW w:w="7659" w:type="dxa"/>
            <w:tcBorders>
              <w:right w:val="single" w:sz="4" w:space="0" w:color="FFFFFF"/>
            </w:tcBorders>
          </w:tcPr>
          <w:p w:rsidR="00807A62" w:rsidRPr="00412BE8" w:rsidRDefault="00807A62" w:rsidP="00FC7DA1">
            <w:pPr>
              <w:rPr>
                <w:b/>
              </w:rPr>
            </w:pPr>
            <w:r w:rsidRPr="00412BE8">
              <w:rPr>
                <w:rFonts w:hint="eastAsia"/>
                <w:b/>
              </w:rPr>
              <w:t>変更等の届出</w:t>
            </w:r>
          </w:p>
        </w:tc>
        <w:tc>
          <w:tcPr>
            <w:tcW w:w="1080" w:type="dxa"/>
            <w:tcBorders>
              <w:left w:val="single" w:sz="4" w:space="0" w:color="FFFFFF"/>
            </w:tcBorders>
          </w:tcPr>
          <w:p w:rsidR="00807A62" w:rsidRDefault="00807A62" w:rsidP="00FC7DA1"/>
        </w:tc>
      </w:tr>
      <w:tr w:rsidR="00807A62" w:rsidTr="00E27E38">
        <w:trPr>
          <w:trHeight w:val="1493"/>
        </w:trPr>
        <w:tc>
          <w:tcPr>
            <w:tcW w:w="7659" w:type="dxa"/>
          </w:tcPr>
          <w:p w:rsidR="00807A62" w:rsidRDefault="00807A62" w:rsidP="00FC7DA1">
            <w:pPr>
              <w:numPr>
                <w:ilvl w:val="0"/>
                <w:numId w:val="1"/>
              </w:numPr>
            </w:pPr>
            <w:r>
              <w:rPr>
                <w:rFonts w:hint="eastAsia"/>
              </w:rPr>
              <w:t>次の事項を変更したときは、</w:t>
            </w:r>
            <w:r>
              <w:rPr>
                <w:rFonts w:hint="eastAsia"/>
              </w:rPr>
              <w:t>30</w:t>
            </w:r>
            <w:r>
              <w:rPr>
                <w:rFonts w:hint="eastAsia"/>
              </w:rPr>
              <w:t>日以内に変更届を提出しているか。</w:t>
            </w:r>
          </w:p>
          <w:p w:rsidR="00807A62" w:rsidRDefault="00807A62" w:rsidP="00FC7DA1">
            <w:r>
              <w:rPr>
                <w:rFonts w:hint="eastAsia"/>
              </w:rPr>
              <w:t xml:space="preserve">　①申請者及び管理者の氏名及び住所</w:t>
            </w:r>
          </w:p>
          <w:p w:rsidR="00807A62" w:rsidRDefault="00807A62" w:rsidP="00FC7DA1">
            <w:r>
              <w:rPr>
                <w:rFonts w:hint="eastAsia"/>
              </w:rPr>
              <w:t xml:space="preserve">　②許可の別</w:t>
            </w:r>
          </w:p>
          <w:p w:rsidR="00807A62" w:rsidRDefault="00807A62" w:rsidP="00FC7DA1">
            <w:r>
              <w:rPr>
                <w:rFonts w:hint="eastAsia"/>
              </w:rPr>
              <w:t xml:space="preserve">　③販売業者等が法人であるときは、その業務を行う役員の氏名</w:t>
            </w:r>
          </w:p>
          <w:p w:rsidR="00807A62" w:rsidRDefault="00807A62" w:rsidP="00FC7DA1">
            <w:r>
              <w:rPr>
                <w:rFonts w:hint="eastAsia"/>
              </w:rPr>
              <w:t xml:space="preserve">　④営業所の名称</w:t>
            </w:r>
          </w:p>
          <w:p w:rsidR="00807A62" w:rsidRDefault="00807A62" w:rsidP="00FC7DA1">
            <w:r>
              <w:rPr>
                <w:rFonts w:hint="eastAsia"/>
              </w:rPr>
              <w:t xml:space="preserve">　⑤営業所の構造設備の主要部分</w:t>
            </w:r>
          </w:p>
          <w:p w:rsidR="00807A62" w:rsidRPr="00504A61" w:rsidRDefault="00807A62" w:rsidP="00FC7DA1">
            <w:pPr>
              <w:rPr>
                <w:sz w:val="18"/>
                <w:szCs w:val="18"/>
              </w:rPr>
            </w:pPr>
            <w:r w:rsidRPr="00504A61">
              <w:rPr>
                <w:rFonts w:hint="eastAsia"/>
                <w:sz w:val="18"/>
                <w:szCs w:val="18"/>
              </w:rPr>
              <w:t xml:space="preserve">　</w:t>
            </w:r>
            <w:r>
              <w:rPr>
                <w:rFonts w:hint="eastAsia"/>
                <w:sz w:val="18"/>
                <w:szCs w:val="18"/>
              </w:rPr>
              <w:t xml:space="preserve">　</w:t>
            </w:r>
            <w:r w:rsidRPr="00504A61">
              <w:rPr>
                <w:rFonts w:hint="eastAsia"/>
                <w:sz w:val="18"/>
                <w:szCs w:val="18"/>
              </w:rPr>
              <w:t>※　移転や合併等によって申請者が変わった場合は、新規に許可が必要です。</w:t>
            </w:r>
          </w:p>
        </w:tc>
        <w:tc>
          <w:tcPr>
            <w:tcW w:w="1080" w:type="dxa"/>
          </w:tcPr>
          <w:p w:rsidR="00807A62" w:rsidRDefault="00807A62" w:rsidP="00FC7DA1"/>
        </w:tc>
      </w:tr>
      <w:tr w:rsidR="00807A62" w:rsidTr="00E27E38">
        <w:trPr>
          <w:trHeight w:val="169"/>
        </w:trPr>
        <w:tc>
          <w:tcPr>
            <w:tcW w:w="7659" w:type="dxa"/>
            <w:tcBorders>
              <w:right w:val="single" w:sz="4" w:space="0" w:color="FFFFFF"/>
            </w:tcBorders>
          </w:tcPr>
          <w:p w:rsidR="00807A62" w:rsidRPr="00990EA3" w:rsidRDefault="00807A62" w:rsidP="00FC7DA1">
            <w:pPr>
              <w:rPr>
                <w:b/>
              </w:rPr>
            </w:pPr>
            <w:r w:rsidRPr="00990EA3">
              <w:rPr>
                <w:rFonts w:hint="eastAsia"/>
                <w:b/>
              </w:rPr>
              <w:t>設置管理医療機器について（取扱いがある場合）</w:t>
            </w:r>
          </w:p>
        </w:tc>
        <w:tc>
          <w:tcPr>
            <w:tcW w:w="1080" w:type="dxa"/>
            <w:tcBorders>
              <w:left w:val="single" w:sz="4" w:space="0" w:color="FFFFFF"/>
            </w:tcBorders>
          </w:tcPr>
          <w:p w:rsidR="00807A62" w:rsidRDefault="00807A62" w:rsidP="00FC7DA1"/>
        </w:tc>
      </w:tr>
      <w:tr w:rsidR="00807A62" w:rsidTr="00E27E38">
        <w:trPr>
          <w:trHeight w:val="431"/>
        </w:trPr>
        <w:tc>
          <w:tcPr>
            <w:tcW w:w="7659" w:type="dxa"/>
            <w:tcBorders>
              <w:bottom w:val="dotted" w:sz="4" w:space="0" w:color="auto"/>
            </w:tcBorders>
          </w:tcPr>
          <w:p w:rsidR="00807A62" w:rsidRPr="00ED46F5" w:rsidRDefault="00807A62" w:rsidP="00FC7DA1">
            <w:pPr>
              <w:numPr>
                <w:ilvl w:val="0"/>
                <w:numId w:val="4"/>
              </w:numPr>
            </w:pPr>
            <w:r>
              <w:rPr>
                <w:rFonts w:hint="eastAsia"/>
              </w:rPr>
              <w:t>自らが設置するときは、設置管理基準書に基づき、適正な方法により設置に係る管理を行っているか。</w:t>
            </w:r>
          </w:p>
        </w:tc>
        <w:tc>
          <w:tcPr>
            <w:tcW w:w="1080" w:type="dxa"/>
            <w:tcBorders>
              <w:bottom w:val="dotted" w:sz="4" w:space="0" w:color="auto"/>
            </w:tcBorders>
          </w:tcPr>
          <w:p w:rsidR="00807A62" w:rsidRDefault="00807A62" w:rsidP="00FC7DA1"/>
        </w:tc>
      </w:tr>
      <w:tr w:rsidR="00807A62" w:rsidTr="00E27E38">
        <w:trPr>
          <w:trHeight w:val="442"/>
        </w:trPr>
        <w:tc>
          <w:tcPr>
            <w:tcW w:w="7659" w:type="dxa"/>
            <w:tcBorders>
              <w:top w:val="dotted" w:sz="4" w:space="0" w:color="auto"/>
              <w:bottom w:val="dotted" w:sz="4" w:space="0" w:color="auto"/>
            </w:tcBorders>
          </w:tcPr>
          <w:p w:rsidR="00807A62" w:rsidRDefault="00807A62" w:rsidP="00FC7DA1">
            <w:pPr>
              <w:ind w:left="420" w:hangingChars="200" w:hanging="420"/>
            </w:pPr>
            <w:r>
              <w:rPr>
                <w:rFonts w:hint="eastAsia"/>
              </w:rPr>
              <w:t>２．</w:t>
            </w:r>
            <w:r>
              <w:t>設置を委託するときは、委託契約を行うとともに、設置管理基準書を受託者に交付し</w:t>
            </w:r>
            <w:r>
              <w:rPr>
                <w:rFonts w:hint="eastAsia"/>
              </w:rPr>
              <w:t>ているか</w:t>
            </w:r>
            <w:r>
              <w:t>。</w:t>
            </w:r>
            <w:r>
              <w:t xml:space="preserve"> </w:t>
            </w:r>
          </w:p>
        </w:tc>
        <w:tc>
          <w:tcPr>
            <w:tcW w:w="1080" w:type="dxa"/>
            <w:tcBorders>
              <w:top w:val="dotted" w:sz="4" w:space="0" w:color="auto"/>
              <w:bottom w:val="dotted" w:sz="4" w:space="0" w:color="auto"/>
            </w:tcBorders>
          </w:tcPr>
          <w:p w:rsidR="00807A62" w:rsidRDefault="00807A62" w:rsidP="00FC7DA1"/>
        </w:tc>
      </w:tr>
      <w:tr w:rsidR="00807A62" w:rsidTr="00E27E38">
        <w:trPr>
          <w:trHeight w:val="425"/>
        </w:trPr>
        <w:tc>
          <w:tcPr>
            <w:tcW w:w="7659" w:type="dxa"/>
            <w:tcBorders>
              <w:top w:val="dotted" w:sz="4" w:space="0" w:color="auto"/>
              <w:bottom w:val="dotted" w:sz="4" w:space="0" w:color="auto"/>
            </w:tcBorders>
          </w:tcPr>
          <w:p w:rsidR="00807A62" w:rsidRDefault="00807A62" w:rsidP="00FC7DA1">
            <w:pPr>
              <w:ind w:left="420" w:hangingChars="200" w:hanging="420"/>
            </w:pPr>
            <w:r>
              <w:rPr>
                <w:rFonts w:hint="eastAsia"/>
              </w:rPr>
              <w:t>３．</w:t>
            </w:r>
            <w:r>
              <w:t>必要な専門的知識及び経験を有する者に、設置に係る管理の業務を行わせ</w:t>
            </w:r>
            <w:r>
              <w:rPr>
                <w:rFonts w:hint="eastAsia"/>
              </w:rPr>
              <w:t>ているか</w:t>
            </w:r>
            <w:r>
              <w:t>。</w:t>
            </w:r>
          </w:p>
        </w:tc>
        <w:tc>
          <w:tcPr>
            <w:tcW w:w="1080" w:type="dxa"/>
            <w:tcBorders>
              <w:top w:val="dotted" w:sz="4" w:space="0" w:color="auto"/>
              <w:bottom w:val="dotted" w:sz="4" w:space="0" w:color="auto"/>
            </w:tcBorders>
          </w:tcPr>
          <w:p w:rsidR="00807A62" w:rsidRDefault="00807A62" w:rsidP="00FC7DA1"/>
        </w:tc>
      </w:tr>
      <w:tr w:rsidR="00807A62" w:rsidTr="00E27E38">
        <w:trPr>
          <w:trHeight w:val="422"/>
        </w:trPr>
        <w:tc>
          <w:tcPr>
            <w:tcW w:w="7659" w:type="dxa"/>
            <w:tcBorders>
              <w:top w:val="dotted" w:sz="4" w:space="0" w:color="auto"/>
              <w:bottom w:val="dotted" w:sz="4" w:space="0" w:color="auto"/>
            </w:tcBorders>
          </w:tcPr>
          <w:p w:rsidR="00807A62" w:rsidRDefault="00807A62" w:rsidP="00FC7DA1">
            <w:pPr>
              <w:ind w:left="420" w:hangingChars="200" w:hanging="420"/>
            </w:pPr>
            <w:r>
              <w:rPr>
                <w:rFonts w:hint="eastAsia"/>
              </w:rPr>
              <w:t>４．</w:t>
            </w:r>
            <w:r>
              <w:t>設置を行う者に対し、必要に応じ、設置に係る管理に関する教育訓練を実施し</w:t>
            </w:r>
            <w:r>
              <w:rPr>
                <w:rFonts w:hint="eastAsia"/>
              </w:rPr>
              <w:t>ているか</w:t>
            </w:r>
            <w:r>
              <w:t>。</w:t>
            </w:r>
          </w:p>
        </w:tc>
        <w:tc>
          <w:tcPr>
            <w:tcW w:w="1080" w:type="dxa"/>
            <w:tcBorders>
              <w:top w:val="dotted" w:sz="4" w:space="0" w:color="auto"/>
              <w:bottom w:val="dotted" w:sz="4" w:space="0" w:color="auto"/>
            </w:tcBorders>
          </w:tcPr>
          <w:p w:rsidR="00807A62" w:rsidRDefault="00807A62" w:rsidP="00FC7DA1"/>
        </w:tc>
      </w:tr>
      <w:tr w:rsidR="00807A62" w:rsidTr="00E27E38">
        <w:trPr>
          <w:trHeight w:val="405"/>
        </w:trPr>
        <w:tc>
          <w:tcPr>
            <w:tcW w:w="7659" w:type="dxa"/>
            <w:tcBorders>
              <w:top w:val="dotted" w:sz="4" w:space="0" w:color="auto"/>
            </w:tcBorders>
          </w:tcPr>
          <w:p w:rsidR="00807A62" w:rsidRDefault="00807A62" w:rsidP="00FC7DA1">
            <w:pPr>
              <w:ind w:left="420" w:hangingChars="200" w:hanging="420"/>
            </w:pPr>
            <w:r>
              <w:rPr>
                <w:rFonts w:hint="eastAsia"/>
              </w:rPr>
              <w:t>５．</w:t>
            </w:r>
            <w:r>
              <w:t>設置に係る管理を行い、設置管理基準書を交付し、又は教育訓練を実施したときは、その記録を作成し、その作成の日から</w:t>
            </w:r>
            <w:r>
              <w:rPr>
                <w:rFonts w:hint="eastAsia"/>
              </w:rPr>
              <w:t>１５</w:t>
            </w:r>
            <w:r>
              <w:t>年間保存し</w:t>
            </w:r>
            <w:r>
              <w:rPr>
                <w:rFonts w:hint="eastAsia"/>
              </w:rPr>
              <w:t>ているか。</w:t>
            </w:r>
          </w:p>
        </w:tc>
        <w:tc>
          <w:tcPr>
            <w:tcW w:w="1080" w:type="dxa"/>
            <w:tcBorders>
              <w:top w:val="dotted" w:sz="4" w:space="0" w:color="auto"/>
            </w:tcBorders>
          </w:tcPr>
          <w:p w:rsidR="00807A62" w:rsidRDefault="00807A62" w:rsidP="00FC7DA1"/>
        </w:tc>
      </w:tr>
    </w:tbl>
    <w:p w:rsidR="00807A62" w:rsidRDefault="00807A62" w:rsidP="00807A62">
      <w:pPr>
        <w:spacing w:line="300" w:lineRule="auto"/>
      </w:pPr>
      <w:r>
        <w:rPr>
          <w:rFonts w:hint="eastAsia"/>
        </w:rPr>
        <w:t>＜その他＞主要な取扱品目については、○をご記入ください。</w:t>
      </w:r>
    </w:p>
    <w:p w:rsidR="00807A62" w:rsidRDefault="00807A62" w:rsidP="00807A62">
      <w:pPr>
        <w:spacing w:line="300" w:lineRule="auto"/>
        <w:ind w:firstLineChars="200" w:firstLine="420"/>
      </w:pPr>
      <w:r>
        <w:rPr>
          <w:rFonts w:hint="eastAsia"/>
        </w:rPr>
        <w:t>自動体外式除細動器（ＡＥＤ）　、　コンタクトレンズ　、　血糖測定器　、</w:t>
      </w:r>
    </w:p>
    <w:p w:rsidR="00807A62" w:rsidRDefault="00807A62" w:rsidP="00807A62">
      <w:pPr>
        <w:spacing w:line="360" w:lineRule="auto"/>
        <w:ind w:firstLineChars="200" w:firstLine="420"/>
      </w:pPr>
      <w:r>
        <w:rPr>
          <w:rFonts w:hint="eastAsia"/>
        </w:rPr>
        <w:t>人工呼吸器　、　臨床検査機器　、　高圧蒸気滅菌器　、　透析関係機器　、</w:t>
      </w:r>
      <w:r w:rsidR="007556B0">
        <w:rPr>
          <w:rFonts w:hint="eastAsia"/>
        </w:rPr>
        <w:t>プログラム</w:t>
      </w:r>
    </w:p>
    <w:p w:rsidR="00807A62" w:rsidRDefault="00807A62" w:rsidP="00807A62">
      <w:pPr>
        <w:spacing w:line="360" w:lineRule="auto"/>
        <w:ind w:firstLineChars="200" w:firstLine="420"/>
      </w:pPr>
      <w:r>
        <w:rPr>
          <w:rFonts w:hint="eastAsia"/>
        </w:rPr>
        <w:t>その他（　　　　　　　　　　　　　　　　　　　　　　　　　　　　　　）</w:t>
      </w:r>
    </w:p>
    <w:p w:rsidR="00807A62" w:rsidRPr="00807A62" w:rsidRDefault="00807A62" w:rsidP="003D702C">
      <w:pPr>
        <w:spacing w:line="340" w:lineRule="exact"/>
      </w:pPr>
    </w:p>
    <w:sectPr w:rsidR="00807A62" w:rsidRPr="00807A62" w:rsidSect="00E27E38">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07" w:rsidRDefault="00631A07">
      <w:r>
        <w:separator/>
      </w:r>
    </w:p>
  </w:endnote>
  <w:endnote w:type="continuationSeparator" w:id="0">
    <w:p w:rsidR="00631A07" w:rsidRDefault="0063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07" w:rsidRDefault="00631A07">
      <w:r>
        <w:separator/>
      </w:r>
    </w:p>
  </w:footnote>
  <w:footnote w:type="continuationSeparator" w:id="0">
    <w:p w:rsidR="00631A07" w:rsidRDefault="00631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24CD3"/>
    <w:multiLevelType w:val="hybridMultilevel"/>
    <w:tmpl w:val="FB80122A"/>
    <w:lvl w:ilvl="0" w:tplc="74A2DC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7A60C11"/>
    <w:multiLevelType w:val="hybridMultilevel"/>
    <w:tmpl w:val="64DA90D8"/>
    <w:lvl w:ilvl="0" w:tplc="225C6BE8">
      <w:start w:val="1"/>
      <w:numFmt w:val="decimalFullWidth"/>
      <w:lvlText w:val="%1．"/>
      <w:lvlJc w:val="left"/>
      <w:pPr>
        <w:tabs>
          <w:tab w:val="num" w:pos="420"/>
        </w:tabs>
        <w:ind w:left="420" w:hanging="420"/>
      </w:pPr>
      <w:rPr>
        <w:rFonts w:hint="default"/>
      </w:rPr>
    </w:lvl>
    <w:lvl w:ilvl="1" w:tplc="1ACC51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A771B45"/>
    <w:multiLevelType w:val="hybridMultilevel"/>
    <w:tmpl w:val="E1E80D44"/>
    <w:lvl w:ilvl="0" w:tplc="5FE069BC">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F891D65"/>
    <w:multiLevelType w:val="hybridMultilevel"/>
    <w:tmpl w:val="AD8E9C52"/>
    <w:lvl w:ilvl="0" w:tplc="7D963F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DF"/>
    <w:rsid w:val="000A5DF5"/>
    <w:rsid w:val="00111214"/>
    <w:rsid w:val="001D1D4A"/>
    <w:rsid w:val="002058D8"/>
    <w:rsid w:val="0024324B"/>
    <w:rsid w:val="003D3AF8"/>
    <w:rsid w:val="003D702C"/>
    <w:rsid w:val="00542712"/>
    <w:rsid w:val="00574F25"/>
    <w:rsid w:val="005E27AD"/>
    <w:rsid w:val="0062605F"/>
    <w:rsid w:val="00631A07"/>
    <w:rsid w:val="0071268E"/>
    <w:rsid w:val="007377DE"/>
    <w:rsid w:val="007556B0"/>
    <w:rsid w:val="00807A62"/>
    <w:rsid w:val="008D5F73"/>
    <w:rsid w:val="009F7AAC"/>
    <w:rsid w:val="00A97A1C"/>
    <w:rsid w:val="00B02505"/>
    <w:rsid w:val="00D72295"/>
    <w:rsid w:val="00D75825"/>
    <w:rsid w:val="00E27E38"/>
    <w:rsid w:val="00EC068E"/>
    <w:rsid w:val="00EE4A5E"/>
    <w:rsid w:val="00EF0E9E"/>
    <w:rsid w:val="00F36186"/>
    <w:rsid w:val="00F930DF"/>
    <w:rsid w:val="00FC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56" w:left="716" w:hangingChars="85" w:hanging="17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56" w:left="716" w:hangingChars="85" w:hanging="1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333</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creator>厚生労働省本省</dc:creator>
  <cp:lastModifiedBy>奈良市役所</cp:lastModifiedBy>
  <cp:revision>10</cp:revision>
  <cp:lastPrinted>2014-12-01T09:14:00Z</cp:lastPrinted>
  <dcterms:created xsi:type="dcterms:W3CDTF">2015-02-23T03:29:00Z</dcterms:created>
  <dcterms:modified xsi:type="dcterms:W3CDTF">2015-02-24T07:36:00Z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1247438290</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