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D198" w14:textId="4D9ADAAC" w:rsidR="00C406C8" w:rsidRPr="00693022" w:rsidRDefault="00C406C8" w:rsidP="00C406C8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</w:t>
      </w:r>
      <w:r w:rsidR="00D022AC" w:rsidRPr="00693022">
        <w:rPr>
          <w:rFonts w:asciiTheme="minorEastAsia" w:hAnsiTheme="minorEastAsia" w:hint="eastAsia"/>
          <w:szCs w:val="21"/>
        </w:rPr>
        <w:t>第５</w:t>
      </w:r>
      <w:r w:rsidRPr="00693022">
        <w:rPr>
          <w:rFonts w:asciiTheme="minorEastAsia" w:hAnsiTheme="minorEastAsia" w:hint="eastAsia"/>
          <w:szCs w:val="21"/>
        </w:rPr>
        <w:t>号）</w:t>
      </w:r>
    </w:p>
    <w:p w14:paraId="6D0FA223" w14:textId="77777777" w:rsidR="00C406C8" w:rsidRPr="00693022" w:rsidRDefault="00C406C8" w:rsidP="00C406C8">
      <w:pPr>
        <w:jc w:val="center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配置</w:t>
      </w:r>
      <w:r w:rsidRPr="00693022">
        <w:rPr>
          <w:rFonts w:asciiTheme="minorEastAsia" w:hAnsiTheme="minorEastAsia"/>
          <w:szCs w:val="21"/>
        </w:rPr>
        <w:t>人員</w:t>
      </w:r>
      <w:r w:rsidRPr="00693022">
        <w:rPr>
          <w:rFonts w:asciiTheme="minorEastAsia" w:hAnsiTheme="minorEastAsia" w:hint="eastAsia"/>
          <w:szCs w:val="21"/>
        </w:rPr>
        <w:t>数</w:t>
      </w:r>
    </w:p>
    <w:p w14:paraId="0BCC0477" w14:textId="77777777" w:rsidR="00C406C8" w:rsidRPr="00693022" w:rsidRDefault="00C406C8" w:rsidP="00C406C8">
      <w:pPr>
        <w:rPr>
          <w:rFonts w:asciiTheme="minorEastAsia" w:hAnsiTheme="minorEastAsia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340"/>
        <w:gridCol w:w="1276"/>
        <w:gridCol w:w="2268"/>
        <w:gridCol w:w="2693"/>
        <w:gridCol w:w="992"/>
      </w:tblGrid>
      <w:tr w:rsidR="00693022" w:rsidRPr="00693022" w14:paraId="381F19DE" w14:textId="77777777" w:rsidTr="00C0028A">
        <w:trPr>
          <w:trHeight w:val="505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2CD40480" w14:textId="77777777" w:rsidR="00C0028A" w:rsidRPr="00693022" w:rsidRDefault="00C0028A" w:rsidP="00C40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5CBD6FF9" w14:textId="77777777" w:rsidR="00C0028A" w:rsidRPr="00693022" w:rsidRDefault="00C0028A" w:rsidP="00C40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本業務</w:t>
            </w:r>
            <w:r w:rsidRPr="00693022">
              <w:rPr>
                <w:rFonts w:asciiTheme="minorEastAsia" w:hAnsiTheme="minorEastAsia"/>
                <w:szCs w:val="21"/>
              </w:rPr>
              <w:t>での</w:t>
            </w:r>
          </w:p>
          <w:p w14:paraId="6A7D9C9D" w14:textId="77777777" w:rsidR="00C0028A" w:rsidRPr="00693022" w:rsidRDefault="00C0028A" w:rsidP="00C40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/>
                <w:szCs w:val="21"/>
              </w:rPr>
              <w:t>担当業務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53B5DB" w14:textId="0A15208B" w:rsidR="00C0028A" w:rsidRPr="00693022" w:rsidRDefault="00C0028A" w:rsidP="00C0028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84AC2" w14:textId="626F6D0C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6746D26" w14:textId="2E161EC0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主な業務</w:t>
            </w:r>
            <w:r w:rsidRPr="00693022">
              <w:rPr>
                <w:rFonts w:asciiTheme="minorEastAsia" w:hAnsiTheme="minorEastAsia"/>
                <w:szCs w:val="21"/>
              </w:rPr>
              <w:t>実績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8C156F" w14:textId="77777777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実務</w:t>
            </w:r>
            <w:r w:rsidRPr="00693022">
              <w:rPr>
                <w:rFonts w:asciiTheme="minorEastAsia" w:hAnsiTheme="minorEastAsia"/>
                <w:szCs w:val="21"/>
              </w:rPr>
              <w:t>経験</w:t>
            </w:r>
            <w:r w:rsidRPr="00693022">
              <w:rPr>
                <w:rFonts w:asciiTheme="minorEastAsia" w:hAnsiTheme="minorEastAsia" w:hint="eastAsia"/>
                <w:szCs w:val="21"/>
              </w:rPr>
              <w:t>年数</w:t>
            </w:r>
          </w:p>
        </w:tc>
      </w:tr>
      <w:tr w:rsidR="00693022" w:rsidRPr="00693022" w14:paraId="18BCA10B" w14:textId="77777777" w:rsidTr="00C0028A">
        <w:trPr>
          <w:trHeight w:val="505"/>
        </w:trPr>
        <w:tc>
          <w:tcPr>
            <w:tcW w:w="498" w:type="dxa"/>
            <w:vMerge/>
            <w:shd w:val="clear" w:color="auto" w:fill="auto"/>
            <w:vAlign w:val="center"/>
          </w:tcPr>
          <w:p w14:paraId="419080CD" w14:textId="77777777" w:rsidR="00C0028A" w:rsidRPr="00693022" w:rsidRDefault="00C0028A" w:rsidP="00C40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5FAA1994" w14:textId="77777777" w:rsidR="00C0028A" w:rsidRPr="00693022" w:rsidRDefault="00C0028A" w:rsidP="00C40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A87AD5" w14:textId="58F60569" w:rsidR="00C0028A" w:rsidRPr="00693022" w:rsidRDefault="00C0028A" w:rsidP="00C0028A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A5BAA5" w14:textId="77777777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保有資格等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C7D0CCE" w14:textId="5E83FDA0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6102FF" w14:textId="77777777" w:rsidR="00C0028A" w:rsidRPr="00693022" w:rsidRDefault="00C0028A" w:rsidP="00BB5D2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591E9CBA" w14:textId="77777777" w:rsidTr="00AE1EA4">
        <w:trPr>
          <w:trHeight w:val="6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1C302B9F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2E11D480" w14:textId="4F4457FA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〇〇担当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BFFDBE" w14:textId="3932138E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9E745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3C10481" w14:textId="2BBF4655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694FE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2F5D03CB" w14:textId="77777777" w:rsidTr="00AE1EA4">
        <w:trPr>
          <w:trHeight w:val="680"/>
        </w:trPr>
        <w:tc>
          <w:tcPr>
            <w:tcW w:w="498" w:type="dxa"/>
            <w:vMerge/>
            <w:shd w:val="clear" w:color="auto" w:fill="auto"/>
            <w:vAlign w:val="center"/>
          </w:tcPr>
          <w:p w14:paraId="3A0252F7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0635A254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A126C3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58F42A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9BA34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D2F710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3AA911D4" w14:textId="77777777" w:rsidTr="00AE1EA4">
        <w:trPr>
          <w:trHeight w:val="6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066F7E37" w14:textId="205D1FA1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7E49B402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〇〇担当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758B82" w14:textId="4F707071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D00184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375EDB1" w14:textId="4F5CBD1E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2C759E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45977A2E" w14:textId="77777777" w:rsidTr="00AE1EA4">
        <w:trPr>
          <w:trHeight w:val="680"/>
        </w:trPr>
        <w:tc>
          <w:tcPr>
            <w:tcW w:w="498" w:type="dxa"/>
            <w:vMerge/>
            <w:shd w:val="clear" w:color="auto" w:fill="auto"/>
            <w:vAlign w:val="center"/>
          </w:tcPr>
          <w:p w14:paraId="14BAC5C8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5C425482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B0EAAC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27B474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42BC9A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4A4075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4529C948" w14:textId="77777777" w:rsidTr="00AE1EA4">
        <w:trPr>
          <w:trHeight w:val="6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295BDFA5" w14:textId="20FE6235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449F90A4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〇〇担当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CFF164" w14:textId="402695AE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7F833D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56C4F89" w14:textId="68779441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341C2E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39AF9FB7" w14:textId="77777777" w:rsidTr="00AE1EA4">
        <w:trPr>
          <w:trHeight w:val="680"/>
        </w:trPr>
        <w:tc>
          <w:tcPr>
            <w:tcW w:w="498" w:type="dxa"/>
            <w:vMerge/>
            <w:shd w:val="clear" w:color="auto" w:fill="auto"/>
            <w:vAlign w:val="center"/>
          </w:tcPr>
          <w:p w14:paraId="718132E6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048A8F4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A66117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E79D33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786924E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79FF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5058C119" w14:textId="77777777" w:rsidTr="00AE1EA4">
        <w:trPr>
          <w:trHeight w:val="6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13FB2721" w14:textId="63252B0B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2518DE67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〇〇担当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86B09A" w14:textId="7E314BFD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C898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31A3F0" w14:textId="596196B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6B1D88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37C4B6A1" w14:textId="77777777" w:rsidTr="00AE1EA4">
        <w:trPr>
          <w:trHeight w:val="680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7A25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C284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E436E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DA80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0E6C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19D5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1A31BC31" w14:textId="77777777" w:rsidTr="00AE1EA4">
        <w:trPr>
          <w:trHeight w:val="6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02DCC5EF" w14:textId="148E99D4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6AA22063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693022">
              <w:rPr>
                <w:rFonts w:asciiTheme="minorEastAsia" w:hAnsiTheme="minorEastAsia" w:hint="eastAsia"/>
                <w:szCs w:val="21"/>
              </w:rPr>
              <w:t>〇〇担当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D809E8" w14:textId="6E39960A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689D22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00F028" w14:textId="4431D296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0A176F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93022" w:rsidRPr="00693022" w14:paraId="30E51503" w14:textId="77777777" w:rsidTr="00AE1EA4">
        <w:trPr>
          <w:trHeight w:val="680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96F57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294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9BDA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A9A1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3825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58ED2" w14:textId="77777777" w:rsidR="00C0028A" w:rsidRPr="00693022" w:rsidRDefault="00C0028A" w:rsidP="00C308A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199EA10" w14:textId="646B7BC2" w:rsidR="00AC12D5" w:rsidRPr="00693022" w:rsidRDefault="00C406C8" w:rsidP="00AC12D5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</w:t>
      </w:r>
      <w:r w:rsidR="00AE1EA4" w:rsidRPr="00693022">
        <w:rPr>
          <w:rFonts w:asciiTheme="minorEastAsia" w:hAnsiTheme="minorEastAsia" w:hint="eastAsia"/>
          <w:szCs w:val="21"/>
        </w:rPr>
        <w:t>１</w:t>
      </w:r>
      <w:r w:rsidRPr="00693022">
        <w:rPr>
          <w:rFonts w:asciiTheme="minorEastAsia" w:hAnsiTheme="minorEastAsia" w:hint="eastAsia"/>
          <w:szCs w:val="21"/>
        </w:rPr>
        <w:t>）技術者の</w:t>
      </w:r>
      <w:r w:rsidR="008746D5" w:rsidRPr="00693022">
        <w:rPr>
          <w:rFonts w:asciiTheme="minorEastAsia" w:hAnsiTheme="minorEastAsia" w:hint="eastAsia"/>
          <w:szCs w:val="21"/>
        </w:rPr>
        <w:t>保有資格（名称、登録番号、取得年月日）、文化財建造物修理技術者講習等受講歴（名称、受講年度）</w:t>
      </w:r>
      <w:r w:rsidRPr="00693022">
        <w:rPr>
          <w:rFonts w:asciiTheme="minorEastAsia" w:hAnsiTheme="minorEastAsia" w:hint="eastAsia"/>
          <w:szCs w:val="21"/>
        </w:rPr>
        <w:t>を記載し、資格</w:t>
      </w:r>
      <w:r w:rsidR="00AC12D5" w:rsidRPr="00693022">
        <w:rPr>
          <w:rFonts w:asciiTheme="minorEastAsia" w:hAnsiTheme="minorEastAsia" w:hint="eastAsia"/>
          <w:szCs w:val="21"/>
        </w:rPr>
        <w:t>者</w:t>
      </w:r>
      <w:r w:rsidRPr="00693022">
        <w:rPr>
          <w:rFonts w:asciiTheme="minorEastAsia" w:hAnsiTheme="minorEastAsia"/>
          <w:szCs w:val="21"/>
        </w:rPr>
        <w:t>証</w:t>
      </w:r>
      <w:r w:rsidR="00AC12D5" w:rsidRPr="00693022">
        <w:rPr>
          <w:rFonts w:asciiTheme="minorEastAsia" w:hAnsiTheme="minorEastAsia" w:hint="eastAsia"/>
          <w:szCs w:val="21"/>
        </w:rPr>
        <w:t>・修了証</w:t>
      </w:r>
      <w:r w:rsidRPr="00693022">
        <w:rPr>
          <w:rFonts w:asciiTheme="minorEastAsia" w:hAnsiTheme="minorEastAsia"/>
          <w:szCs w:val="21"/>
        </w:rPr>
        <w:t>の写し</w:t>
      </w:r>
      <w:r w:rsidR="00AC12D5" w:rsidRPr="00693022">
        <w:rPr>
          <w:rFonts w:asciiTheme="minorEastAsia" w:hAnsiTheme="minorEastAsia" w:hint="eastAsia"/>
          <w:szCs w:val="21"/>
        </w:rPr>
        <w:t>等</w:t>
      </w:r>
      <w:r w:rsidRPr="00693022">
        <w:rPr>
          <w:rFonts w:asciiTheme="minorEastAsia" w:hAnsiTheme="minorEastAsia"/>
          <w:szCs w:val="21"/>
        </w:rPr>
        <w:t>を添付すること。</w:t>
      </w:r>
    </w:p>
    <w:p w14:paraId="77A29C3F" w14:textId="5FAEC609" w:rsidR="00AC12D5" w:rsidRPr="00693022" w:rsidRDefault="00AA1B78" w:rsidP="00AC12D5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</w:t>
      </w:r>
      <w:r w:rsidR="00AE1EA4" w:rsidRPr="00693022">
        <w:rPr>
          <w:rFonts w:asciiTheme="minorEastAsia" w:hAnsiTheme="minorEastAsia" w:hint="eastAsia"/>
          <w:szCs w:val="21"/>
        </w:rPr>
        <w:t>２</w:t>
      </w:r>
      <w:r w:rsidRPr="00693022">
        <w:rPr>
          <w:rFonts w:asciiTheme="minorEastAsia" w:hAnsiTheme="minorEastAsia" w:hint="eastAsia"/>
          <w:szCs w:val="21"/>
        </w:rPr>
        <w:t>）</w:t>
      </w:r>
      <w:r w:rsidRPr="00693022">
        <w:rPr>
          <w:rFonts w:ascii="游明朝" w:eastAsia="游明朝" w:hAnsi="游明朝" w:hint="eastAsia"/>
        </w:rPr>
        <w:t>管理技術者</w:t>
      </w:r>
      <w:r w:rsidR="004A4623" w:rsidRPr="00693022">
        <w:rPr>
          <w:rFonts w:eastAsiaTheme="minorHAnsi" w:hint="eastAsia"/>
          <w:szCs w:val="21"/>
        </w:rPr>
        <w:t>、総合分野及び構造分野の担当技術者は、</w:t>
      </w:r>
      <w:r w:rsidRPr="00693022">
        <w:rPr>
          <w:rFonts w:ascii="游明朝" w:eastAsia="游明朝" w:hAnsi="游明朝" w:hint="eastAsia"/>
        </w:rPr>
        <w:t>建築士法（昭和２５年法律第２０２号）第２条に定める一級建築士</w:t>
      </w:r>
      <w:r w:rsidR="004A4623" w:rsidRPr="00693022">
        <w:rPr>
          <w:rFonts w:ascii="游明朝" w:eastAsia="游明朝" w:hAnsi="游明朝" w:hint="eastAsia"/>
        </w:rPr>
        <w:t>、二級建築士又は木造建築士で</w:t>
      </w:r>
      <w:r w:rsidRPr="00693022">
        <w:rPr>
          <w:rFonts w:ascii="游明朝" w:eastAsia="游明朝" w:hAnsi="游明朝" w:hint="eastAsia"/>
        </w:rPr>
        <w:t>あること。</w:t>
      </w:r>
    </w:p>
    <w:p w14:paraId="0F9C8862" w14:textId="7B9BAC8C" w:rsidR="00101AB2" w:rsidRPr="00693022" w:rsidRDefault="00C308A0" w:rsidP="00AC12D5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693022">
        <w:rPr>
          <w:rFonts w:ascii="游明朝" w:eastAsia="游明朝" w:hAnsi="游明朝" w:hint="eastAsia"/>
        </w:rPr>
        <w:t>（</w:t>
      </w:r>
      <w:r w:rsidR="00AE1EA4" w:rsidRPr="00693022">
        <w:rPr>
          <w:rFonts w:ascii="游明朝" w:eastAsia="游明朝" w:hAnsi="游明朝" w:hint="eastAsia"/>
        </w:rPr>
        <w:t>３</w:t>
      </w:r>
      <w:r w:rsidRPr="00693022">
        <w:rPr>
          <w:rFonts w:ascii="游明朝" w:eastAsia="游明朝" w:hAnsi="游明朝" w:hint="eastAsia"/>
        </w:rPr>
        <w:t>）主な業務実績には</w:t>
      </w:r>
      <w:r w:rsidR="00EA6E10" w:rsidRPr="00693022">
        <w:rPr>
          <w:rFonts w:ascii="游明朝" w:eastAsia="游明朝" w:hAnsi="游明朝" w:hint="eastAsia"/>
        </w:rPr>
        <w:t>、</w:t>
      </w:r>
      <w:bookmarkStart w:id="0" w:name="_Hlk181180473"/>
      <w:r w:rsidR="009F5416" w:rsidRPr="00693022">
        <w:rPr>
          <w:rFonts w:ascii="游明朝" w:eastAsia="游明朝" w:hAnsi="游明朝" w:hint="eastAsia"/>
        </w:rPr>
        <w:t>過去</w:t>
      </w:r>
      <w:r w:rsidR="00504A03" w:rsidRPr="00693022">
        <w:rPr>
          <w:rFonts w:ascii="游明朝" w:eastAsia="游明朝" w:hAnsi="游明朝" w:hint="eastAsia"/>
        </w:rPr>
        <w:t>２０</w:t>
      </w:r>
      <w:r w:rsidR="009F5416" w:rsidRPr="00693022">
        <w:rPr>
          <w:rFonts w:ascii="游明朝" w:eastAsia="游明朝" w:hAnsi="游明朝"/>
        </w:rPr>
        <w:t>年間（平成</w:t>
      </w:r>
      <w:r w:rsidR="00504A03" w:rsidRPr="00693022">
        <w:rPr>
          <w:rFonts w:ascii="游明朝" w:eastAsia="游明朝" w:hAnsi="游明朝" w:hint="eastAsia"/>
        </w:rPr>
        <w:t>１７</w:t>
      </w:r>
      <w:r w:rsidR="009F5416" w:rsidRPr="00693022">
        <w:rPr>
          <w:rFonts w:ascii="游明朝" w:eastAsia="游明朝" w:hAnsi="游明朝"/>
        </w:rPr>
        <w:t>年度～令和</w:t>
      </w:r>
      <w:r w:rsidR="00504A03" w:rsidRPr="00693022">
        <w:rPr>
          <w:rFonts w:ascii="游明朝" w:eastAsia="游明朝" w:hAnsi="游明朝" w:hint="eastAsia"/>
        </w:rPr>
        <w:t>６</w:t>
      </w:r>
      <w:r w:rsidR="009F5416" w:rsidRPr="00693022">
        <w:rPr>
          <w:rFonts w:ascii="游明朝" w:eastAsia="游明朝" w:hAnsi="游明朝"/>
        </w:rPr>
        <w:t>年度）に、延べ面積</w:t>
      </w:r>
      <w:r w:rsidR="00504A03" w:rsidRPr="00693022">
        <w:rPr>
          <w:rFonts w:ascii="游明朝" w:eastAsia="游明朝" w:hAnsi="游明朝" w:hint="eastAsia"/>
        </w:rPr>
        <w:t>５０</w:t>
      </w:r>
      <w:r w:rsidR="009F5416" w:rsidRPr="00693022">
        <w:rPr>
          <w:rFonts w:ascii="游明朝" w:eastAsia="游明朝" w:hAnsi="游明朝"/>
        </w:rPr>
        <w:t>㎡以上の木造の文化財建造物（国・都道府県・市区町村指定文化財</w:t>
      </w:r>
      <w:r w:rsidR="00101AB2" w:rsidRPr="00693022">
        <w:rPr>
          <w:rFonts w:ascii="游明朝" w:eastAsia="游明朝" w:hAnsi="游明朝" w:hint="eastAsia"/>
        </w:rPr>
        <w:t>・</w:t>
      </w:r>
      <w:r w:rsidR="009F5416" w:rsidRPr="00693022">
        <w:rPr>
          <w:rFonts w:ascii="游明朝" w:eastAsia="游明朝" w:hAnsi="游明朝"/>
        </w:rPr>
        <w:t>登録有形文化財</w:t>
      </w:r>
      <w:r w:rsidR="0033722A" w:rsidRPr="00693022">
        <w:rPr>
          <w:rFonts w:ascii="游明朝" w:eastAsia="游明朝" w:hAnsi="游明朝" w:hint="eastAsia"/>
        </w:rPr>
        <w:t>・</w:t>
      </w:r>
      <w:r w:rsidR="00101AB2" w:rsidRPr="00693022">
        <w:rPr>
          <w:rFonts w:ascii="游明朝" w:eastAsia="游明朝" w:hAnsi="游明朝" w:hint="eastAsia"/>
        </w:rPr>
        <w:t>その他</w:t>
      </w:r>
      <w:r w:rsidR="00166B5B" w:rsidRPr="00693022">
        <w:rPr>
          <w:rFonts w:ascii="游明朝" w:eastAsia="游明朝" w:hAnsi="游明朝" w:hint="eastAsia"/>
        </w:rPr>
        <w:t>の</w:t>
      </w:r>
      <w:r w:rsidR="00101AB2" w:rsidRPr="00693022">
        <w:rPr>
          <w:rFonts w:ascii="游明朝" w:eastAsia="游明朝" w:hAnsi="游明朝" w:hint="eastAsia"/>
        </w:rPr>
        <w:t>歴史的建造物</w:t>
      </w:r>
      <w:r w:rsidR="009F5416" w:rsidRPr="00693022">
        <w:rPr>
          <w:rFonts w:ascii="游明朝" w:eastAsia="游明朝" w:hAnsi="游明朝"/>
        </w:rPr>
        <w:t>）の解体修理又は半解体修理工事（工事費</w:t>
      </w:r>
      <w:r w:rsidR="00504A03" w:rsidRPr="00693022">
        <w:rPr>
          <w:rFonts w:ascii="游明朝" w:eastAsia="游明朝" w:hAnsi="游明朝" w:hint="eastAsia"/>
        </w:rPr>
        <w:t>１０，０００</w:t>
      </w:r>
      <w:r w:rsidR="009F5416" w:rsidRPr="00693022">
        <w:rPr>
          <w:rFonts w:ascii="游明朝" w:eastAsia="游明朝" w:hAnsi="游明朝"/>
        </w:rPr>
        <w:t>千円以上）の設計監理業務</w:t>
      </w:r>
      <w:r w:rsidR="009F5416" w:rsidRPr="00693022">
        <w:rPr>
          <w:rFonts w:ascii="游明朝" w:eastAsia="游明朝" w:hAnsi="游明朝" w:hint="eastAsia"/>
        </w:rPr>
        <w:t>に</w:t>
      </w:r>
      <w:bookmarkEnd w:id="0"/>
      <w:r w:rsidR="00DC5643" w:rsidRPr="00693022">
        <w:rPr>
          <w:rFonts w:asciiTheme="minorEastAsia" w:hAnsiTheme="minorEastAsia" w:hint="eastAsia"/>
          <w:szCs w:val="21"/>
        </w:rPr>
        <w:t>従事した実績</w:t>
      </w:r>
      <w:r w:rsidR="009D4918" w:rsidRPr="00693022">
        <w:rPr>
          <w:rFonts w:asciiTheme="minorEastAsia" w:hAnsiTheme="minorEastAsia" w:hint="eastAsia"/>
          <w:szCs w:val="21"/>
        </w:rPr>
        <w:t>について、業務名称と携わった立場</w:t>
      </w:r>
      <w:r w:rsidR="00921CD0" w:rsidRPr="00693022">
        <w:rPr>
          <w:rFonts w:asciiTheme="minorEastAsia" w:hAnsiTheme="minorEastAsia" w:hint="eastAsia"/>
          <w:szCs w:val="21"/>
        </w:rPr>
        <w:t>を</w:t>
      </w:r>
      <w:r w:rsidR="00B66AFB" w:rsidRPr="00693022">
        <w:rPr>
          <w:rFonts w:asciiTheme="minorEastAsia" w:hAnsiTheme="minorEastAsia" w:hint="eastAsia"/>
          <w:szCs w:val="21"/>
        </w:rPr>
        <w:t>記載すること。</w:t>
      </w:r>
    </w:p>
    <w:p w14:paraId="4EC5E7F2" w14:textId="11DD6426" w:rsidR="00AC12D5" w:rsidRPr="00693022" w:rsidRDefault="00C406C8" w:rsidP="00AC12D5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</w:t>
      </w:r>
      <w:r w:rsidR="00AE1EA4" w:rsidRPr="00693022">
        <w:rPr>
          <w:rFonts w:asciiTheme="minorEastAsia" w:hAnsiTheme="minorEastAsia" w:hint="eastAsia"/>
          <w:szCs w:val="21"/>
        </w:rPr>
        <w:t>４</w:t>
      </w:r>
      <w:r w:rsidRPr="00693022">
        <w:rPr>
          <w:rFonts w:asciiTheme="minorEastAsia" w:hAnsiTheme="minorEastAsia" w:hint="eastAsia"/>
          <w:szCs w:val="21"/>
        </w:rPr>
        <w:t>）実務経験年数は、令和</w:t>
      </w:r>
      <w:r w:rsidR="00705F8E" w:rsidRPr="00693022">
        <w:rPr>
          <w:rFonts w:asciiTheme="minorEastAsia" w:hAnsiTheme="minorEastAsia" w:hint="eastAsia"/>
          <w:szCs w:val="21"/>
        </w:rPr>
        <w:t>7</w:t>
      </w:r>
      <w:r w:rsidRPr="00693022">
        <w:rPr>
          <w:rFonts w:asciiTheme="minorEastAsia" w:hAnsiTheme="minorEastAsia" w:hint="eastAsia"/>
          <w:szCs w:val="21"/>
        </w:rPr>
        <w:t>年</w:t>
      </w:r>
      <w:r w:rsidR="006E7E93" w:rsidRPr="00693022">
        <w:rPr>
          <w:rFonts w:asciiTheme="minorEastAsia" w:hAnsiTheme="minorEastAsia" w:hint="eastAsia"/>
          <w:szCs w:val="21"/>
        </w:rPr>
        <w:t>6</w:t>
      </w:r>
      <w:r w:rsidRPr="00693022">
        <w:rPr>
          <w:rFonts w:asciiTheme="minorEastAsia" w:hAnsiTheme="minorEastAsia" w:hint="eastAsia"/>
          <w:szCs w:val="21"/>
        </w:rPr>
        <w:t>月</w:t>
      </w:r>
      <w:r w:rsidR="006E7E93" w:rsidRPr="00693022">
        <w:rPr>
          <w:rFonts w:asciiTheme="minorEastAsia" w:hAnsiTheme="minorEastAsia" w:hint="eastAsia"/>
          <w:szCs w:val="21"/>
        </w:rPr>
        <w:t>1</w:t>
      </w:r>
      <w:r w:rsidRPr="00693022">
        <w:rPr>
          <w:rFonts w:asciiTheme="minorEastAsia" w:hAnsiTheme="minorEastAsia" w:hint="eastAsia"/>
          <w:szCs w:val="21"/>
        </w:rPr>
        <w:t>日現在で算定すること。</w:t>
      </w:r>
    </w:p>
    <w:p w14:paraId="7AE93EC5" w14:textId="5B77D363" w:rsidR="000F2078" w:rsidRPr="00693022" w:rsidRDefault="00C406C8" w:rsidP="00FE5D4A">
      <w:pPr>
        <w:spacing w:line="340" w:lineRule="exact"/>
        <w:ind w:left="420" w:hangingChars="200" w:hanging="420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</w:t>
      </w:r>
      <w:r w:rsidR="00AE1EA4" w:rsidRPr="00693022">
        <w:rPr>
          <w:rFonts w:asciiTheme="minorEastAsia" w:hAnsiTheme="minorEastAsia" w:hint="eastAsia"/>
          <w:szCs w:val="21"/>
        </w:rPr>
        <w:t>５</w:t>
      </w:r>
      <w:r w:rsidRPr="00693022">
        <w:rPr>
          <w:rFonts w:asciiTheme="minorEastAsia" w:hAnsiTheme="minorEastAsia" w:hint="eastAsia"/>
          <w:szCs w:val="21"/>
        </w:rPr>
        <w:t>）記入に際し、必要に応じて加工しても差し支えない。</w:t>
      </w:r>
    </w:p>
    <w:sectPr w:rsidR="000F2078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FE5D4A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E5D4A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2025-06-23T01:20:00Z</dcterms:modified>
</cp:coreProperties>
</file>