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12A1" w14:textId="2CE6ED95" w:rsidR="006B3F44" w:rsidRDefault="00D96F60" w:rsidP="006B3F44">
      <w:pPr>
        <w:snapToGrid w:val="0"/>
        <w:ind w:left="240" w:hangingChars="100" w:hanging="240"/>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323541B9" wp14:editId="16EC3F23">
                <wp:simplePos x="0" y="0"/>
                <wp:positionH relativeFrom="column">
                  <wp:posOffset>2111</wp:posOffset>
                </wp:positionH>
                <wp:positionV relativeFrom="paragraph">
                  <wp:posOffset>57172</wp:posOffset>
                </wp:positionV>
                <wp:extent cx="283210" cy="283210"/>
                <wp:effectExtent l="0" t="0" r="21590" b="215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0CF7DB7" w14:textId="634DA23D" w:rsidR="007B7204" w:rsidRPr="00505F7D" w:rsidRDefault="000778D4" w:rsidP="007B7204">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a:graphicData>
                </a:graphic>
              </wp:anchor>
            </w:drawing>
          </mc:Choice>
          <mc:Fallback>
            <w:pict>
              <v:oval w14:anchorId="323541B9" id="楕円 1" o:spid="_x0000_s1026" style="position:absolute;left:0;text-align:left;margin-left:.15pt;margin-top:4.5pt;width:22.3pt;height:2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" filled="f" strokeweight=".25pt">
                <v:stroke dashstyle="dash"/>
                <v:textbox inset="0,0,0,0">
                  <w:txbxContent>
                    <w:p w14:paraId="10CF7DB7" w14:textId="634DA23D" w:rsidR="007B7204" w:rsidRPr="00505F7D" w:rsidRDefault="000778D4" w:rsidP="007B7204">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w:t>
                      </w:r>
                    </w:p>
                  </w:txbxContent>
                </v:textbox>
              </v:oval>
            </w:pict>
          </mc:Fallback>
        </mc:AlternateContent>
      </w:r>
    </w:p>
    <w:p w14:paraId="6CD72F75" w14:textId="01F2D1C5" w:rsidR="00E709A8" w:rsidRDefault="00E709A8" w:rsidP="006B3F44">
      <w:pPr>
        <w:snapToGrid w:val="0"/>
        <w:ind w:left="240" w:hangingChars="100" w:hanging="240"/>
        <w:jc w:val="center"/>
        <w:rPr>
          <w:sz w:val="24"/>
          <w:szCs w:val="24"/>
        </w:rPr>
      </w:pPr>
      <w:r w:rsidRPr="37594C45">
        <w:rPr>
          <w:sz w:val="24"/>
          <w:szCs w:val="24"/>
        </w:rPr>
        <w:t>土石の堆積に関する工事の許可</w:t>
      </w:r>
      <w:r w:rsidR="000778D4">
        <w:rPr>
          <w:rFonts w:hint="eastAsia"/>
          <w:sz w:val="24"/>
          <w:szCs w:val="24"/>
        </w:rPr>
        <w:t>通知書</w:t>
      </w:r>
    </w:p>
    <w:tbl>
      <w:tblPr>
        <w:tblStyle w:val="a8"/>
        <w:tblW w:w="9639" w:type="dxa"/>
        <w:tblInd w:w="-5" w:type="dxa"/>
        <w:tblLayout w:type="fixed"/>
        <w:tblLook w:val="04A0" w:firstRow="1" w:lastRow="0" w:firstColumn="1" w:lastColumn="0" w:noHBand="0" w:noVBand="1"/>
      </w:tblPr>
      <w:tblGrid>
        <w:gridCol w:w="426"/>
        <w:gridCol w:w="425"/>
        <w:gridCol w:w="2407"/>
        <w:gridCol w:w="995"/>
        <w:gridCol w:w="5386"/>
      </w:tblGrid>
      <w:tr w:rsidR="000778D4" w:rsidRPr="00887403" w14:paraId="306C4294" w14:textId="77777777" w:rsidTr="000778D4">
        <w:trPr>
          <w:trHeight w:val="784"/>
        </w:trPr>
        <w:tc>
          <w:tcPr>
            <w:tcW w:w="426" w:type="dxa"/>
            <w:vMerge w:val="restart"/>
          </w:tcPr>
          <w:p w14:paraId="391DE3B1" w14:textId="77777777" w:rsidR="000778D4" w:rsidRDefault="000778D4" w:rsidP="00D84110">
            <w:pPr>
              <w:spacing w:line="400" w:lineRule="exact"/>
              <w:ind w:right="1200" w:firstLineChars="1700" w:firstLine="3400"/>
              <w:rPr>
                <w:rFonts w:asciiTheme="minorEastAsia" w:hAnsiTheme="minorEastAsia"/>
                <w:sz w:val="20"/>
              </w:rPr>
            </w:pPr>
            <w:r>
              <w:rPr>
                <w:rFonts w:asciiTheme="minorEastAsia" w:hAnsiTheme="minorEastAsia" w:hint="eastAsia"/>
                <w:sz w:val="20"/>
              </w:rPr>
              <w:t>※</w:t>
            </w:r>
          </w:p>
          <w:p w14:paraId="17F14079" w14:textId="39A728F3" w:rsidR="000778D4" w:rsidRPr="000778D4" w:rsidRDefault="000778D4" w:rsidP="000778D4">
            <w:pPr>
              <w:rPr>
                <w:rFonts w:asciiTheme="minorEastAsia" w:hAnsiTheme="minorEastAsia"/>
                <w:sz w:val="20"/>
              </w:rPr>
            </w:pPr>
            <w:r>
              <w:rPr>
                <w:rFonts w:asciiTheme="minorEastAsia" w:hAnsiTheme="minorEastAsia" w:hint="eastAsia"/>
                <w:sz w:val="20"/>
              </w:rPr>
              <w:t>※許可通知書</w:t>
            </w:r>
          </w:p>
        </w:tc>
        <w:tc>
          <w:tcPr>
            <w:tcW w:w="9213" w:type="dxa"/>
            <w:gridSpan w:val="4"/>
          </w:tcPr>
          <w:p w14:paraId="71EC90BD" w14:textId="523EFE05" w:rsidR="000778D4" w:rsidRDefault="000778D4" w:rsidP="000778D4">
            <w:pPr>
              <w:snapToGrid w:val="0"/>
              <w:jc w:val="left"/>
              <w:rPr>
                <w:rFonts w:asciiTheme="minorEastAsia" w:hAnsiTheme="minorEastAsia"/>
                <w:sz w:val="20"/>
              </w:rPr>
            </w:pPr>
            <w:r>
              <w:rPr>
                <w:rFonts w:asciiTheme="minorEastAsia" w:hAnsiTheme="minorEastAsia" w:hint="eastAsia"/>
                <w:sz w:val="20"/>
              </w:rPr>
              <w:t xml:space="preserve">　この申請書及び添付書類に記載の宅地造成又は特定盛土等に関する工事については、下記の条件を付して許可しましたので通知します。</w:t>
            </w:r>
          </w:p>
          <w:p w14:paraId="55A3DEFB" w14:textId="5DE7A4B0" w:rsidR="000778D4" w:rsidRDefault="000778D4" w:rsidP="000778D4">
            <w:pPr>
              <w:snapToGrid w:val="0"/>
              <w:jc w:val="left"/>
              <w:rPr>
                <w:rFonts w:asciiTheme="minorEastAsia" w:hAnsiTheme="minorEastAsia"/>
                <w:sz w:val="20"/>
              </w:rPr>
            </w:pPr>
            <w:r>
              <w:rPr>
                <w:rFonts w:asciiTheme="minorEastAsia" w:hAnsiTheme="minorEastAsia" w:hint="eastAsia"/>
                <w:sz w:val="20"/>
              </w:rPr>
              <w:t xml:space="preserve">　許可番号　奈良市指令整開　第　　　　　　　号</w:t>
            </w:r>
          </w:p>
          <w:p w14:paraId="1AA5D605" w14:textId="4BADD9E8" w:rsidR="000778D4" w:rsidRDefault="000778D4" w:rsidP="000778D4">
            <w:pPr>
              <w:snapToGrid w:val="0"/>
              <w:jc w:val="left"/>
              <w:rPr>
                <w:rFonts w:asciiTheme="minorEastAsia" w:hAnsiTheme="minorEastAsia"/>
                <w:sz w:val="20"/>
              </w:rPr>
            </w:pPr>
            <w:r>
              <w:rPr>
                <w:rFonts w:asciiTheme="minorEastAsia" w:hAnsiTheme="minorEastAsia" w:hint="eastAsia"/>
                <w:sz w:val="20"/>
              </w:rPr>
              <w:t xml:space="preserve">　　　　　年　　月　　日</w:t>
            </w:r>
          </w:p>
          <w:p w14:paraId="678D7F8E" w14:textId="58E74B2F" w:rsidR="000778D4" w:rsidRPr="009E43F6" w:rsidRDefault="000778D4" w:rsidP="000778D4">
            <w:pPr>
              <w:snapToGrid w:val="0"/>
              <w:jc w:val="left"/>
              <w:rPr>
                <w:rFonts w:asciiTheme="minorEastAsia" w:hAnsiTheme="minorEastAsia"/>
                <w:sz w:val="20"/>
              </w:rPr>
            </w:pPr>
            <w:r>
              <w:rPr>
                <w:rFonts w:asciiTheme="minorEastAsia" w:hAnsiTheme="minorEastAsia" w:hint="eastAsia"/>
                <w:sz w:val="20"/>
              </w:rPr>
              <w:t xml:space="preserve">　　　　　　　　　　　　　　　　　　　　　　　　　　　　　　　　　　　　　　　　　　</w:t>
            </w:r>
            <w:r>
              <w:rPr>
                <w:snapToGrid w:val="0"/>
                <w:sz w:val="18"/>
                <w:szCs w:val="18"/>
              </w:rPr>
              <w:fldChar w:fldCharType="begin"/>
            </w:r>
            <w:r>
              <w:rPr>
                <w:snapToGrid w:val="0"/>
                <w:sz w:val="18"/>
                <w:szCs w:val="18"/>
              </w:rPr>
              <w:instrText>eq \o(</w:instrText>
            </w:r>
            <w:r>
              <w:rPr>
                <w:rFonts w:hint="eastAsia"/>
                <w:snapToGrid w:val="0"/>
                <w:sz w:val="18"/>
                <w:szCs w:val="18"/>
              </w:rPr>
              <w:instrText>□</w:instrText>
            </w:r>
            <w:r>
              <w:rPr>
                <w:snapToGrid w:val="0"/>
                <w:sz w:val="18"/>
                <w:szCs w:val="18"/>
              </w:rPr>
              <w:instrText>,</w:instrText>
            </w:r>
            <w:r>
              <w:rPr>
                <w:rFonts w:hint="eastAsia"/>
                <w:snapToGrid w:val="0"/>
                <w:sz w:val="12"/>
                <w:szCs w:val="12"/>
              </w:rPr>
              <w:instrText>印</w:instrText>
            </w:r>
            <w:r>
              <w:rPr>
                <w:snapToGrid w:val="0"/>
                <w:sz w:val="18"/>
                <w:szCs w:val="18"/>
              </w:rPr>
              <w:instrText>)</w:instrText>
            </w:r>
            <w:r>
              <w:rPr>
                <w:snapToGrid w:val="0"/>
                <w:sz w:val="18"/>
                <w:szCs w:val="18"/>
              </w:rPr>
              <w:fldChar w:fldCharType="end"/>
            </w:r>
          </w:p>
          <w:p w14:paraId="1B7992FB" w14:textId="791E999D" w:rsidR="000778D4" w:rsidRPr="009E43F6" w:rsidRDefault="000778D4" w:rsidP="00D84110">
            <w:pPr>
              <w:snapToGrid w:val="0"/>
              <w:jc w:val="right"/>
              <w:rPr>
                <w:rFonts w:asciiTheme="minorEastAsia" w:hAnsiTheme="minorEastAsia"/>
                <w:sz w:val="20"/>
              </w:rPr>
            </w:pPr>
          </w:p>
          <w:p w14:paraId="22086573" w14:textId="77777777" w:rsidR="000778D4" w:rsidRPr="009E43F6" w:rsidRDefault="000778D4" w:rsidP="00D84110">
            <w:pPr>
              <w:snapToGrid w:val="0"/>
              <w:jc w:val="left"/>
              <w:rPr>
                <w:rFonts w:asciiTheme="minorEastAsia" w:hAnsiTheme="minorEastAsia"/>
                <w:sz w:val="20"/>
              </w:rPr>
            </w:pPr>
          </w:p>
          <w:p w14:paraId="1D430D91" w14:textId="3A5D421D" w:rsidR="000778D4" w:rsidRPr="00887403" w:rsidRDefault="000778D4" w:rsidP="00D84110">
            <w:pPr>
              <w:spacing w:line="360" w:lineRule="exact"/>
              <w:jc w:val="left"/>
              <w:rPr>
                <w:rFonts w:asciiTheme="minorEastAsia" w:hAnsiTheme="minorEastAsia"/>
                <w:sz w:val="20"/>
              </w:rPr>
            </w:pPr>
          </w:p>
        </w:tc>
      </w:tr>
      <w:tr w:rsidR="000778D4" w:rsidRPr="00887403" w14:paraId="213B1A2E" w14:textId="77777777" w:rsidTr="000778D4">
        <w:trPr>
          <w:trHeight w:val="784"/>
        </w:trPr>
        <w:tc>
          <w:tcPr>
            <w:tcW w:w="426" w:type="dxa"/>
            <w:vMerge/>
          </w:tcPr>
          <w:p w14:paraId="7F9B7EBE" w14:textId="77777777" w:rsidR="000778D4" w:rsidRDefault="000778D4" w:rsidP="00D84110">
            <w:pPr>
              <w:spacing w:line="400" w:lineRule="exact"/>
              <w:ind w:right="1200" w:firstLineChars="1700" w:firstLine="3400"/>
              <w:rPr>
                <w:rFonts w:asciiTheme="minorEastAsia" w:hAnsiTheme="minorEastAsia"/>
                <w:sz w:val="20"/>
              </w:rPr>
            </w:pPr>
          </w:p>
        </w:tc>
        <w:tc>
          <w:tcPr>
            <w:tcW w:w="9213" w:type="dxa"/>
            <w:gridSpan w:val="4"/>
          </w:tcPr>
          <w:p w14:paraId="0B5A45F9" w14:textId="13D13712" w:rsidR="000778D4" w:rsidRDefault="000778D4" w:rsidP="000778D4">
            <w:pPr>
              <w:snapToGrid w:val="0"/>
              <w:jc w:val="left"/>
              <w:rPr>
                <w:rFonts w:asciiTheme="minorEastAsia" w:hAnsiTheme="minorEastAsia"/>
                <w:sz w:val="20"/>
              </w:rPr>
            </w:pPr>
            <w:r>
              <w:rPr>
                <w:rFonts w:asciiTheme="minorEastAsia" w:hAnsiTheme="minorEastAsia" w:hint="eastAsia"/>
                <w:sz w:val="20"/>
              </w:rPr>
              <w:t>条件</w:t>
            </w:r>
          </w:p>
        </w:tc>
      </w:tr>
      <w:tr w:rsidR="00D84110" w:rsidRPr="00887403" w14:paraId="29204396" w14:textId="77777777" w:rsidTr="00D84110">
        <w:trPr>
          <w:trHeight w:val="510"/>
        </w:trPr>
        <w:tc>
          <w:tcPr>
            <w:tcW w:w="426" w:type="dxa"/>
            <w:tcBorders>
              <w:right w:val="nil"/>
            </w:tcBorders>
            <w:vAlign w:val="center"/>
          </w:tcPr>
          <w:p w14:paraId="4442E582"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832" w:type="dxa"/>
            <w:gridSpan w:val="2"/>
            <w:tcBorders>
              <w:left w:val="nil"/>
            </w:tcBorders>
            <w:vAlign w:val="center"/>
          </w:tcPr>
          <w:p w14:paraId="556B797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工事主住所氏名</w:t>
            </w:r>
          </w:p>
          <w:p w14:paraId="1720219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（法人役員住所氏名）</w:t>
            </w:r>
          </w:p>
        </w:tc>
        <w:tc>
          <w:tcPr>
            <w:tcW w:w="6381" w:type="dxa"/>
            <w:gridSpan w:val="2"/>
            <w:vAlign w:val="center"/>
          </w:tcPr>
          <w:p w14:paraId="46B4DF97" w14:textId="77777777" w:rsidR="00D84110" w:rsidRPr="00B57501" w:rsidRDefault="00D84110" w:rsidP="00D84110">
            <w:pPr>
              <w:spacing w:line="280" w:lineRule="exact"/>
              <w:rPr>
                <w:rFonts w:asciiTheme="minorEastAsia" w:hAnsiTheme="minorEastAsia"/>
                <w:sz w:val="19"/>
                <w:szCs w:val="19"/>
              </w:rPr>
            </w:pPr>
          </w:p>
          <w:p w14:paraId="23F27FDF"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　　　　　　　　　　　　　　　　　　　　　　　　　　）</w:t>
            </w:r>
          </w:p>
        </w:tc>
      </w:tr>
      <w:tr w:rsidR="00D84110" w:rsidRPr="00887403" w14:paraId="0DBA9F15" w14:textId="77777777" w:rsidTr="00D84110">
        <w:trPr>
          <w:trHeight w:val="340"/>
        </w:trPr>
        <w:tc>
          <w:tcPr>
            <w:tcW w:w="426" w:type="dxa"/>
            <w:tcBorders>
              <w:right w:val="nil"/>
            </w:tcBorders>
          </w:tcPr>
          <w:p w14:paraId="55CDA676"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２</w:t>
            </w:r>
          </w:p>
        </w:tc>
        <w:tc>
          <w:tcPr>
            <w:tcW w:w="2832" w:type="dxa"/>
            <w:gridSpan w:val="2"/>
            <w:tcBorders>
              <w:left w:val="nil"/>
            </w:tcBorders>
            <w:vAlign w:val="center"/>
          </w:tcPr>
          <w:p w14:paraId="4D77D5F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設計者住所氏名</w:t>
            </w:r>
          </w:p>
        </w:tc>
        <w:tc>
          <w:tcPr>
            <w:tcW w:w="6381" w:type="dxa"/>
            <w:gridSpan w:val="2"/>
            <w:vAlign w:val="center"/>
          </w:tcPr>
          <w:p w14:paraId="0957F0B9" w14:textId="77777777" w:rsidR="00D84110" w:rsidRPr="00B57501" w:rsidRDefault="00D84110" w:rsidP="00D84110">
            <w:pPr>
              <w:rPr>
                <w:rFonts w:asciiTheme="minorEastAsia" w:hAnsiTheme="minorEastAsia"/>
                <w:sz w:val="19"/>
                <w:szCs w:val="19"/>
              </w:rPr>
            </w:pPr>
          </w:p>
        </w:tc>
      </w:tr>
      <w:tr w:rsidR="00D84110" w:rsidRPr="00887403" w14:paraId="14338E61" w14:textId="77777777" w:rsidTr="00D84110">
        <w:trPr>
          <w:trHeight w:val="340"/>
        </w:trPr>
        <w:tc>
          <w:tcPr>
            <w:tcW w:w="426" w:type="dxa"/>
            <w:tcBorders>
              <w:right w:val="nil"/>
            </w:tcBorders>
          </w:tcPr>
          <w:p w14:paraId="4B75B31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３</w:t>
            </w:r>
          </w:p>
        </w:tc>
        <w:tc>
          <w:tcPr>
            <w:tcW w:w="2832" w:type="dxa"/>
            <w:gridSpan w:val="2"/>
            <w:tcBorders>
              <w:left w:val="nil"/>
            </w:tcBorders>
            <w:vAlign w:val="center"/>
          </w:tcPr>
          <w:p w14:paraId="7D6501C6"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工事施行者住所氏名</w:t>
            </w:r>
          </w:p>
        </w:tc>
        <w:tc>
          <w:tcPr>
            <w:tcW w:w="6381" w:type="dxa"/>
            <w:gridSpan w:val="2"/>
            <w:vAlign w:val="center"/>
          </w:tcPr>
          <w:p w14:paraId="27020982" w14:textId="77777777" w:rsidR="00D84110" w:rsidRPr="00B57501" w:rsidRDefault="00D84110" w:rsidP="00D84110">
            <w:pPr>
              <w:rPr>
                <w:rFonts w:asciiTheme="minorEastAsia" w:hAnsiTheme="minorEastAsia"/>
                <w:sz w:val="19"/>
                <w:szCs w:val="19"/>
              </w:rPr>
            </w:pPr>
          </w:p>
        </w:tc>
      </w:tr>
      <w:tr w:rsidR="00D84110" w:rsidRPr="00887403" w14:paraId="283ACBD0" w14:textId="77777777" w:rsidTr="00D84110">
        <w:trPr>
          <w:trHeight w:val="510"/>
        </w:trPr>
        <w:tc>
          <w:tcPr>
            <w:tcW w:w="426" w:type="dxa"/>
            <w:tcBorders>
              <w:right w:val="nil"/>
            </w:tcBorders>
            <w:vAlign w:val="center"/>
          </w:tcPr>
          <w:p w14:paraId="18E9E406"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832" w:type="dxa"/>
            <w:gridSpan w:val="2"/>
            <w:tcBorders>
              <w:left w:val="nil"/>
            </w:tcBorders>
            <w:vAlign w:val="center"/>
          </w:tcPr>
          <w:p w14:paraId="5FDD8A4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土地の所在地及び地番</w:t>
            </w:r>
          </w:p>
          <w:p w14:paraId="510EA64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（代表地点の緯度経度）</w:t>
            </w:r>
          </w:p>
        </w:tc>
        <w:tc>
          <w:tcPr>
            <w:tcW w:w="6381" w:type="dxa"/>
            <w:gridSpan w:val="2"/>
            <w:vAlign w:val="center"/>
          </w:tcPr>
          <w:p w14:paraId="3A0EB004" w14:textId="77777777" w:rsidR="00D84110" w:rsidRPr="00B57501" w:rsidRDefault="00D84110" w:rsidP="00D84110">
            <w:pPr>
              <w:spacing w:line="280" w:lineRule="exact"/>
              <w:rPr>
                <w:rFonts w:asciiTheme="minorEastAsia" w:hAnsiTheme="minorEastAsia"/>
                <w:sz w:val="19"/>
                <w:szCs w:val="19"/>
              </w:rPr>
            </w:pPr>
          </w:p>
          <w:p w14:paraId="60834D56"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（緯度：　　度　　分　　秒 、 経度：　　度　　分　　秒）</w:t>
            </w:r>
          </w:p>
        </w:tc>
      </w:tr>
      <w:tr w:rsidR="00D84110" w:rsidRPr="00887403" w14:paraId="5EDC41CC" w14:textId="77777777" w:rsidTr="00D84110">
        <w:trPr>
          <w:trHeight w:val="340"/>
        </w:trPr>
        <w:tc>
          <w:tcPr>
            <w:tcW w:w="426" w:type="dxa"/>
            <w:tcBorders>
              <w:right w:val="nil"/>
            </w:tcBorders>
          </w:tcPr>
          <w:p w14:paraId="72A9AFC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５</w:t>
            </w:r>
          </w:p>
        </w:tc>
        <w:tc>
          <w:tcPr>
            <w:tcW w:w="2832" w:type="dxa"/>
            <w:gridSpan w:val="2"/>
            <w:tcBorders>
              <w:left w:val="nil"/>
            </w:tcBorders>
            <w:vAlign w:val="center"/>
          </w:tcPr>
          <w:p w14:paraId="72C9F8A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2"/>
            <w:vAlign w:val="center"/>
          </w:tcPr>
          <w:p w14:paraId="49550CE3"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05296B48" w14:textId="77777777" w:rsidTr="00D84110">
        <w:trPr>
          <w:trHeight w:val="340"/>
        </w:trPr>
        <w:tc>
          <w:tcPr>
            <w:tcW w:w="426" w:type="dxa"/>
            <w:tcBorders>
              <w:right w:val="nil"/>
            </w:tcBorders>
          </w:tcPr>
          <w:p w14:paraId="42D50713"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６</w:t>
            </w:r>
          </w:p>
        </w:tc>
        <w:tc>
          <w:tcPr>
            <w:tcW w:w="2832" w:type="dxa"/>
            <w:gridSpan w:val="2"/>
            <w:tcBorders>
              <w:left w:val="nil"/>
            </w:tcBorders>
            <w:vAlign w:val="center"/>
          </w:tcPr>
          <w:p w14:paraId="017D473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工事の目的</w:t>
            </w:r>
          </w:p>
        </w:tc>
        <w:tc>
          <w:tcPr>
            <w:tcW w:w="6381" w:type="dxa"/>
            <w:gridSpan w:val="2"/>
            <w:vAlign w:val="center"/>
          </w:tcPr>
          <w:p w14:paraId="3E20A367" w14:textId="77777777" w:rsidR="00D84110" w:rsidRPr="00B57501" w:rsidRDefault="00D84110" w:rsidP="00D84110">
            <w:pPr>
              <w:rPr>
                <w:rFonts w:asciiTheme="minorEastAsia" w:hAnsiTheme="minorEastAsia"/>
                <w:sz w:val="19"/>
                <w:szCs w:val="19"/>
              </w:rPr>
            </w:pPr>
          </w:p>
        </w:tc>
      </w:tr>
      <w:tr w:rsidR="00D84110" w:rsidRPr="00887403" w14:paraId="3E2DC5FC" w14:textId="77777777" w:rsidTr="00D96F60">
        <w:trPr>
          <w:cantSplit/>
          <w:trHeight w:val="510"/>
        </w:trPr>
        <w:tc>
          <w:tcPr>
            <w:tcW w:w="426" w:type="dxa"/>
            <w:vMerge w:val="restart"/>
            <w:tcBorders>
              <w:right w:val="single" w:sz="4" w:space="0" w:color="auto"/>
            </w:tcBorders>
            <w:textDirection w:val="tbRlV"/>
            <w:vAlign w:val="center"/>
          </w:tcPr>
          <w:p w14:paraId="21056553" w14:textId="77777777" w:rsidR="00D84110" w:rsidRPr="00887403" w:rsidRDefault="00D84110" w:rsidP="00D84110">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bottom w:val="single" w:sz="4" w:space="0" w:color="auto"/>
              <w:right w:val="nil"/>
            </w:tcBorders>
            <w:vAlign w:val="center"/>
          </w:tcPr>
          <w:p w14:paraId="670CF585"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イ</w:t>
            </w:r>
          </w:p>
          <w:p w14:paraId="7733DD62"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1BC0F24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土石の堆積の</w:t>
            </w:r>
          </w:p>
          <w:p w14:paraId="541BB3C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最大堆積高さ</w:t>
            </w:r>
          </w:p>
        </w:tc>
        <w:tc>
          <w:tcPr>
            <w:tcW w:w="6381" w:type="dxa"/>
            <w:gridSpan w:val="2"/>
            <w:tcBorders>
              <w:bottom w:val="single" w:sz="4" w:space="0" w:color="auto"/>
            </w:tcBorders>
            <w:vAlign w:val="center"/>
          </w:tcPr>
          <w:p w14:paraId="45CC0021" w14:textId="77777777" w:rsidR="00D84110" w:rsidRPr="00B57501" w:rsidRDefault="00D84110" w:rsidP="00EA705E">
            <w:pPr>
              <w:ind w:right="475"/>
              <w:jc w:val="right"/>
              <w:rPr>
                <w:rFonts w:asciiTheme="minorEastAsia" w:hAnsiTheme="minorEastAsia"/>
                <w:sz w:val="19"/>
                <w:szCs w:val="19"/>
              </w:rPr>
            </w:pPr>
            <w:r w:rsidRPr="00B57501">
              <w:rPr>
                <w:rFonts w:asciiTheme="minorEastAsia" w:hAnsiTheme="minorEastAsia" w:hint="eastAsia"/>
                <w:sz w:val="19"/>
                <w:szCs w:val="19"/>
              </w:rPr>
              <w:t>メートル</w:t>
            </w:r>
          </w:p>
        </w:tc>
      </w:tr>
      <w:tr w:rsidR="00D84110" w:rsidRPr="00887403" w14:paraId="1B72792A" w14:textId="77777777" w:rsidTr="00D96F60">
        <w:trPr>
          <w:cantSplit/>
          <w:trHeight w:val="510"/>
        </w:trPr>
        <w:tc>
          <w:tcPr>
            <w:tcW w:w="426" w:type="dxa"/>
            <w:vMerge/>
            <w:tcBorders>
              <w:right w:val="single" w:sz="4" w:space="0" w:color="auto"/>
            </w:tcBorders>
            <w:textDirection w:val="tbRlV"/>
            <w:vAlign w:val="center"/>
          </w:tcPr>
          <w:p w14:paraId="7D111FC5" w14:textId="77777777" w:rsidR="00D84110" w:rsidRPr="00887403" w:rsidRDefault="00D84110" w:rsidP="00D84110">
            <w:pPr>
              <w:spacing w:line="210" w:lineRule="exact"/>
              <w:jc w:val="center"/>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nil"/>
            </w:tcBorders>
            <w:shd w:val="clear" w:color="auto" w:fill="auto"/>
            <w:vAlign w:val="center"/>
          </w:tcPr>
          <w:p w14:paraId="14FCD6D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ロ</w:t>
            </w:r>
          </w:p>
          <w:p w14:paraId="42CB670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bottom w:val="single" w:sz="4" w:space="0" w:color="auto"/>
            </w:tcBorders>
            <w:shd w:val="clear" w:color="auto" w:fill="auto"/>
            <w:vAlign w:val="center"/>
          </w:tcPr>
          <w:p w14:paraId="103B43D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w:t>
            </w:r>
          </w:p>
          <w:p w14:paraId="4CA75F7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2"/>
            <w:tcBorders>
              <w:top w:val="single" w:sz="4" w:space="0" w:color="auto"/>
              <w:bottom w:val="single" w:sz="4" w:space="0" w:color="auto"/>
              <w:right w:val="single" w:sz="4" w:space="0" w:color="auto"/>
            </w:tcBorders>
            <w:shd w:val="clear" w:color="auto" w:fill="auto"/>
            <w:vAlign w:val="center"/>
          </w:tcPr>
          <w:p w14:paraId="4C05F41A"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5A5716F0" w14:textId="77777777" w:rsidTr="00D96F60">
        <w:trPr>
          <w:trHeight w:val="510"/>
        </w:trPr>
        <w:tc>
          <w:tcPr>
            <w:tcW w:w="426" w:type="dxa"/>
            <w:vMerge/>
          </w:tcPr>
          <w:p w14:paraId="119F136E" w14:textId="77777777" w:rsidR="00D84110" w:rsidRPr="00887403" w:rsidRDefault="00D84110" w:rsidP="00D84110">
            <w:pPr>
              <w:spacing w:line="360" w:lineRule="exact"/>
              <w:rPr>
                <w:rFonts w:asciiTheme="minorEastAsia" w:hAnsiTheme="minorEastAsia"/>
                <w:sz w:val="20"/>
              </w:rPr>
            </w:pPr>
          </w:p>
        </w:tc>
        <w:tc>
          <w:tcPr>
            <w:tcW w:w="425" w:type="dxa"/>
            <w:tcBorders>
              <w:top w:val="single" w:sz="4" w:space="0" w:color="auto"/>
              <w:left w:val="single" w:sz="4" w:space="0" w:color="auto"/>
              <w:right w:val="nil"/>
            </w:tcBorders>
            <w:vAlign w:val="center"/>
          </w:tcPr>
          <w:p w14:paraId="1EB92E4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ハ</w:t>
            </w:r>
          </w:p>
          <w:p w14:paraId="4130AF3C"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vAlign w:val="center"/>
          </w:tcPr>
          <w:p w14:paraId="03BF640C"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w:t>
            </w:r>
            <w:r w:rsidRPr="00B57501">
              <w:rPr>
                <w:rFonts w:asciiTheme="minorEastAsia" w:hAnsiTheme="minorEastAsia" w:hint="eastAsia"/>
                <w:sz w:val="19"/>
                <w:szCs w:val="19"/>
              </w:rPr>
              <w:t>堆積の</w:t>
            </w:r>
          </w:p>
          <w:p w14:paraId="606DCC4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最大堆積土量</w:t>
            </w:r>
          </w:p>
        </w:tc>
        <w:tc>
          <w:tcPr>
            <w:tcW w:w="6381" w:type="dxa"/>
            <w:gridSpan w:val="2"/>
            <w:tcBorders>
              <w:top w:val="single" w:sz="4" w:space="0" w:color="auto"/>
            </w:tcBorders>
            <w:vAlign w:val="center"/>
          </w:tcPr>
          <w:p w14:paraId="6F423779"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立方メートル</w:t>
            </w:r>
          </w:p>
        </w:tc>
      </w:tr>
      <w:tr w:rsidR="00D84110" w:rsidRPr="00887403" w14:paraId="74802826" w14:textId="77777777" w:rsidTr="0017642E">
        <w:trPr>
          <w:cantSplit/>
          <w:trHeight w:val="510"/>
        </w:trPr>
        <w:tc>
          <w:tcPr>
            <w:tcW w:w="426" w:type="dxa"/>
            <w:vMerge/>
            <w:textDirection w:val="tbRlV"/>
            <w:vAlign w:val="center"/>
          </w:tcPr>
          <w:p w14:paraId="5A17EA4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6284622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ニ</w:t>
            </w:r>
          </w:p>
          <w:p w14:paraId="0BB5D49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 xml:space="preserve">　</w:t>
            </w:r>
          </w:p>
        </w:tc>
        <w:tc>
          <w:tcPr>
            <w:tcW w:w="2407" w:type="dxa"/>
            <w:tcBorders>
              <w:left w:val="nil"/>
            </w:tcBorders>
            <w:vAlign w:val="center"/>
          </w:tcPr>
          <w:p w14:paraId="59A8C88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土石の堆積を</w:t>
            </w:r>
            <w:r w:rsidRPr="00B57501">
              <w:rPr>
                <w:rFonts w:asciiTheme="minorEastAsia" w:hAnsiTheme="minorEastAsia" w:hint="eastAsia"/>
                <w:sz w:val="19"/>
                <w:szCs w:val="19"/>
              </w:rPr>
              <w:t>行う</w:t>
            </w:r>
          </w:p>
          <w:p w14:paraId="3B225EB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土地の最大勾配</w:t>
            </w:r>
          </w:p>
        </w:tc>
        <w:tc>
          <w:tcPr>
            <w:tcW w:w="6381" w:type="dxa"/>
            <w:gridSpan w:val="2"/>
            <w:vAlign w:val="center"/>
          </w:tcPr>
          <w:p w14:paraId="3098E46E" w14:textId="77777777" w:rsidR="00D84110" w:rsidRPr="00B57501" w:rsidRDefault="00D84110" w:rsidP="00D84110">
            <w:pPr>
              <w:rPr>
                <w:rFonts w:asciiTheme="minorEastAsia" w:hAnsiTheme="minorEastAsia"/>
                <w:sz w:val="19"/>
                <w:szCs w:val="19"/>
              </w:rPr>
            </w:pPr>
          </w:p>
        </w:tc>
      </w:tr>
      <w:tr w:rsidR="00D84110" w:rsidRPr="00887403" w14:paraId="26DEDC0C" w14:textId="77777777" w:rsidTr="0017642E">
        <w:trPr>
          <w:cantSplit/>
          <w:trHeight w:val="1077"/>
        </w:trPr>
        <w:tc>
          <w:tcPr>
            <w:tcW w:w="426" w:type="dxa"/>
            <w:vMerge/>
            <w:textDirection w:val="tbRlV"/>
            <w:vAlign w:val="center"/>
          </w:tcPr>
          <w:p w14:paraId="739131F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24379E3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ホ</w:t>
            </w:r>
          </w:p>
          <w:p w14:paraId="04BE5039" w14:textId="77777777" w:rsidR="00D84110" w:rsidRPr="00B57501" w:rsidRDefault="00D84110" w:rsidP="00D84110">
            <w:pPr>
              <w:snapToGrid w:val="0"/>
              <w:spacing w:line="240" w:lineRule="exact"/>
              <w:jc w:val="center"/>
              <w:rPr>
                <w:rFonts w:asciiTheme="minorEastAsia" w:hAnsiTheme="minorEastAsia"/>
                <w:sz w:val="19"/>
                <w:szCs w:val="19"/>
              </w:rPr>
            </w:pPr>
          </w:p>
          <w:p w14:paraId="141847D1" w14:textId="77777777" w:rsidR="00D84110" w:rsidRPr="00B57501" w:rsidRDefault="00D84110" w:rsidP="00D84110">
            <w:pPr>
              <w:snapToGrid w:val="0"/>
              <w:spacing w:line="240" w:lineRule="exact"/>
              <w:jc w:val="center"/>
              <w:rPr>
                <w:rFonts w:asciiTheme="minorEastAsia" w:hAnsiTheme="minorEastAsia"/>
                <w:sz w:val="19"/>
                <w:szCs w:val="19"/>
              </w:rPr>
            </w:pPr>
          </w:p>
          <w:p w14:paraId="0287DDBE"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31527A1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勾配が十分の一を</w:t>
            </w:r>
          </w:p>
          <w:p w14:paraId="4421D949"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超える土地における</w:t>
            </w:r>
          </w:p>
          <w:p w14:paraId="6199A0B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堆積した土石の崩壊を</w:t>
            </w:r>
          </w:p>
          <w:p w14:paraId="5DB71BC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防止するための措置</w:t>
            </w:r>
          </w:p>
        </w:tc>
        <w:tc>
          <w:tcPr>
            <w:tcW w:w="6381" w:type="dxa"/>
            <w:gridSpan w:val="2"/>
            <w:vAlign w:val="center"/>
          </w:tcPr>
          <w:p w14:paraId="54B10A24" w14:textId="77777777" w:rsidR="00D84110" w:rsidRPr="00B57501" w:rsidRDefault="00D84110" w:rsidP="00D84110">
            <w:pPr>
              <w:rPr>
                <w:rFonts w:asciiTheme="minorEastAsia" w:hAnsiTheme="minorEastAsia"/>
                <w:sz w:val="19"/>
                <w:szCs w:val="19"/>
              </w:rPr>
            </w:pPr>
          </w:p>
        </w:tc>
      </w:tr>
      <w:tr w:rsidR="00D84110" w:rsidRPr="00887403" w14:paraId="145414BA" w14:textId="77777777" w:rsidTr="0017642E">
        <w:trPr>
          <w:cantSplit/>
          <w:trHeight w:val="510"/>
        </w:trPr>
        <w:tc>
          <w:tcPr>
            <w:tcW w:w="426" w:type="dxa"/>
            <w:vMerge/>
            <w:textDirection w:val="tbRlV"/>
            <w:vAlign w:val="center"/>
          </w:tcPr>
          <w:p w14:paraId="4EAC9173" w14:textId="77777777" w:rsidR="00D84110" w:rsidRPr="00887403" w:rsidRDefault="00D84110" w:rsidP="00D84110">
            <w:pPr>
              <w:rPr>
                <w:rFonts w:asciiTheme="minorEastAsia" w:hAnsiTheme="minorEastAsia"/>
              </w:rPr>
            </w:pPr>
          </w:p>
        </w:tc>
        <w:tc>
          <w:tcPr>
            <w:tcW w:w="425" w:type="dxa"/>
            <w:tcBorders>
              <w:left w:val="single" w:sz="4" w:space="0" w:color="auto"/>
              <w:bottom w:val="single" w:sz="4" w:space="0" w:color="auto"/>
              <w:right w:val="nil"/>
            </w:tcBorders>
            <w:vAlign w:val="center"/>
          </w:tcPr>
          <w:p w14:paraId="4D54C17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ヘ</w:t>
            </w:r>
          </w:p>
          <w:p w14:paraId="478FDB03" w14:textId="77777777" w:rsidR="00D84110" w:rsidRPr="00B57501" w:rsidRDefault="00D84110" w:rsidP="00D84110">
            <w:pPr>
              <w:snapToGrid w:val="0"/>
              <w:spacing w:line="240" w:lineRule="exact"/>
              <w:jc w:val="center"/>
              <w:rPr>
                <w:rFonts w:asciiTheme="minorEastAsia" w:hAnsiTheme="minorEastAsia"/>
                <w:sz w:val="19"/>
                <w:szCs w:val="19"/>
              </w:rPr>
            </w:pPr>
          </w:p>
          <w:p w14:paraId="74D1CC91"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2FA1C5A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土石の堆積を行う土地</w:t>
            </w:r>
          </w:p>
          <w:p w14:paraId="6C28253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における地盤の改良</w:t>
            </w:r>
          </w:p>
          <w:p w14:paraId="5B291D8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その他の必要な措置</w:t>
            </w:r>
          </w:p>
        </w:tc>
        <w:tc>
          <w:tcPr>
            <w:tcW w:w="6381" w:type="dxa"/>
            <w:gridSpan w:val="2"/>
            <w:vAlign w:val="center"/>
          </w:tcPr>
          <w:p w14:paraId="535F9140" w14:textId="77777777" w:rsidR="00D84110" w:rsidRPr="00B57501" w:rsidRDefault="00D84110" w:rsidP="00D84110">
            <w:pPr>
              <w:rPr>
                <w:rFonts w:asciiTheme="minorEastAsia" w:hAnsiTheme="minorEastAsia"/>
                <w:sz w:val="19"/>
                <w:szCs w:val="19"/>
              </w:rPr>
            </w:pPr>
          </w:p>
        </w:tc>
      </w:tr>
      <w:tr w:rsidR="00D84110" w:rsidRPr="00887403" w14:paraId="4B943F13" w14:textId="77777777" w:rsidTr="0017642E">
        <w:trPr>
          <w:trHeight w:val="340"/>
        </w:trPr>
        <w:tc>
          <w:tcPr>
            <w:tcW w:w="426" w:type="dxa"/>
            <w:vMerge/>
            <w:tcBorders>
              <w:right w:val="single" w:sz="4" w:space="0" w:color="auto"/>
            </w:tcBorders>
          </w:tcPr>
          <w:p w14:paraId="78ABDA31" w14:textId="77777777" w:rsidR="00D84110" w:rsidRPr="00887403" w:rsidRDefault="00D84110" w:rsidP="00D84110">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3DE7399"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ト</w:t>
            </w:r>
          </w:p>
        </w:tc>
        <w:tc>
          <w:tcPr>
            <w:tcW w:w="2407" w:type="dxa"/>
            <w:vMerge w:val="restart"/>
            <w:tcBorders>
              <w:top w:val="single" w:sz="4" w:space="0" w:color="auto"/>
              <w:left w:val="nil"/>
              <w:bottom w:val="single" w:sz="4" w:space="0" w:color="auto"/>
              <w:right w:val="single" w:sz="4" w:space="0" w:color="auto"/>
            </w:tcBorders>
            <w:vAlign w:val="center"/>
          </w:tcPr>
          <w:p w14:paraId="3805A0B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空地の設置</w:t>
            </w:r>
          </w:p>
        </w:tc>
        <w:tc>
          <w:tcPr>
            <w:tcW w:w="995" w:type="dxa"/>
            <w:tcBorders>
              <w:left w:val="single" w:sz="4" w:space="0" w:color="auto"/>
              <w:bottom w:val="single" w:sz="4" w:space="0" w:color="auto"/>
            </w:tcBorders>
            <w:vAlign w:val="center"/>
          </w:tcPr>
          <w:p w14:paraId="4AF2F76D"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番　号</w:t>
            </w:r>
          </w:p>
        </w:tc>
        <w:tc>
          <w:tcPr>
            <w:tcW w:w="5386" w:type="dxa"/>
            <w:tcBorders>
              <w:bottom w:val="single" w:sz="4" w:space="0" w:color="auto"/>
            </w:tcBorders>
            <w:vAlign w:val="center"/>
          </w:tcPr>
          <w:p w14:paraId="660AE8DC" w14:textId="50BEDD0C" w:rsidR="00D84110" w:rsidRPr="00B57501" w:rsidRDefault="002B437C" w:rsidP="00D84110">
            <w:pPr>
              <w:jc w:val="center"/>
              <w:rPr>
                <w:rFonts w:asciiTheme="minorEastAsia" w:hAnsiTheme="minorEastAsia"/>
                <w:sz w:val="19"/>
                <w:szCs w:val="19"/>
              </w:rPr>
            </w:pPr>
            <w:r>
              <w:rPr>
                <w:rFonts w:asciiTheme="minorEastAsia" w:hAnsiTheme="minorEastAsia" w:hint="eastAsia"/>
                <w:sz w:val="19"/>
                <w:szCs w:val="19"/>
              </w:rPr>
              <w:t xml:space="preserve">　　　</w:t>
            </w:r>
            <w:r w:rsidR="00D84110"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D84110" w:rsidRPr="00B57501">
              <w:rPr>
                <w:rFonts w:hint="eastAsia"/>
                <w:sz w:val="20"/>
                <w:szCs w:val="20"/>
                <w:vertAlign w:val="subscript"/>
              </w:rPr>
              <w:t>メートル</w:t>
            </w:r>
          </w:p>
        </w:tc>
      </w:tr>
      <w:tr w:rsidR="00D84110" w:rsidRPr="00887403" w14:paraId="16E4C936" w14:textId="77777777" w:rsidTr="0017642E">
        <w:trPr>
          <w:trHeight w:val="340"/>
        </w:trPr>
        <w:tc>
          <w:tcPr>
            <w:tcW w:w="426" w:type="dxa"/>
            <w:vMerge/>
            <w:tcBorders>
              <w:right w:val="single" w:sz="4" w:space="0" w:color="auto"/>
            </w:tcBorders>
          </w:tcPr>
          <w:p w14:paraId="11449F1C"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098BB88"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E5F1963"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top w:val="single" w:sz="4" w:space="0" w:color="auto"/>
              <w:left w:val="single" w:sz="4" w:space="0" w:color="auto"/>
            </w:tcBorders>
            <w:vAlign w:val="center"/>
          </w:tcPr>
          <w:p w14:paraId="315DC1A8" w14:textId="77777777" w:rsidR="00D84110" w:rsidRPr="00B57501" w:rsidRDefault="00D84110" w:rsidP="00D84110">
            <w:pPr>
              <w:rPr>
                <w:rFonts w:asciiTheme="minorEastAsia" w:hAnsiTheme="minorEastAsia"/>
                <w:sz w:val="19"/>
                <w:szCs w:val="19"/>
              </w:rPr>
            </w:pPr>
          </w:p>
        </w:tc>
        <w:tc>
          <w:tcPr>
            <w:tcW w:w="5386" w:type="dxa"/>
            <w:tcBorders>
              <w:top w:val="single" w:sz="4" w:space="0" w:color="auto"/>
            </w:tcBorders>
          </w:tcPr>
          <w:p w14:paraId="74DB29F0" w14:textId="24707D06" w:rsidR="00D84110" w:rsidRPr="00B57501" w:rsidRDefault="00D84110" w:rsidP="00D84110">
            <w:pPr>
              <w:ind w:right="420"/>
              <w:jc w:val="left"/>
              <w:rPr>
                <w:sz w:val="19"/>
                <w:szCs w:val="19"/>
              </w:rPr>
            </w:pPr>
          </w:p>
        </w:tc>
      </w:tr>
      <w:tr w:rsidR="00D84110" w:rsidRPr="00887403" w14:paraId="74165C78" w14:textId="77777777" w:rsidTr="0017642E">
        <w:trPr>
          <w:trHeight w:val="340"/>
        </w:trPr>
        <w:tc>
          <w:tcPr>
            <w:tcW w:w="426" w:type="dxa"/>
            <w:vMerge/>
            <w:tcBorders>
              <w:right w:val="single" w:sz="4" w:space="0" w:color="auto"/>
            </w:tcBorders>
          </w:tcPr>
          <w:p w14:paraId="3C917A9A"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193119"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57D6D0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77CCF41E" w14:textId="77777777" w:rsidR="00D84110" w:rsidRPr="00B57501" w:rsidRDefault="00D84110" w:rsidP="00D84110">
            <w:pPr>
              <w:rPr>
                <w:rFonts w:asciiTheme="minorEastAsia" w:hAnsiTheme="minorEastAsia"/>
                <w:sz w:val="19"/>
                <w:szCs w:val="19"/>
              </w:rPr>
            </w:pPr>
          </w:p>
        </w:tc>
        <w:tc>
          <w:tcPr>
            <w:tcW w:w="5386" w:type="dxa"/>
            <w:vAlign w:val="center"/>
          </w:tcPr>
          <w:p w14:paraId="0CBE1ACA" w14:textId="77777777" w:rsidR="00D84110" w:rsidRPr="00B57501" w:rsidRDefault="00D84110" w:rsidP="00D84110">
            <w:pPr>
              <w:rPr>
                <w:rFonts w:asciiTheme="minorEastAsia" w:hAnsiTheme="minorEastAsia"/>
                <w:sz w:val="19"/>
                <w:szCs w:val="19"/>
              </w:rPr>
            </w:pPr>
          </w:p>
        </w:tc>
      </w:tr>
      <w:tr w:rsidR="00D84110" w:rsidRPr="00887403" w14:paraId="3ED7E961" w14:textId="77777777" w:rsidTr="0017642E">
        <w:trPr>
          <w:trHeight w:val="340"/>
        </w:trPr>
        <w:tc>
          <w:tcPr>
            <w:tcW w:w="426" w:type="dxa"/>
            <w:vMerge/>
            <w:tcBorders>
              <w:right w:val="single" w:sz="4" w:space="0" w:color="auto"/>
            </w:tcBorders>
          </w:tcPr>
          <w:p w14:paraId="6207DB2E"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270674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0D35DF8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66CD6A14" w14:textId="77777777" w:rsidR="00D84110" w:rsidRPr="00B57501" w:rsidRDefault="00D84110" w:rsidP="00D84110">
            <w:pPr>
              <w:rPr>
                <w:rFonts w:asciiTheme="minorEastAsia" w:hAnsiTheme="minorEastAsia"/>
                <w:sz w:val="19"/>
                <w:szCs w:val="19"/>
              </w:rPr>
            </w:pPr>
          </w:p>
        </w:tc>
        <w:tc>
          <w:tcPr>
            <w:tcW w:w="5386" w:type="dxa"/>
            <w:vAlign w:val="center"/>
          </w:tcPr>
          <w:p w14:paraId="716B5CE6" w14:textId="77777777" w:rsidR="00D84110" w:rsidRPr="00B57501" w:rsidRDefault="00D84110" w:rsidP="00D84110">
            <w:pPr>
              <w:rPr>
                <w:rFonts w:asciiTheme="minorEastAsia" w:hAnsiTheme="minorEastAsia"/>
                <w:sz w:val="19"/>
                <w:szCs w:val="19"/>
              </w:rPr>
            </w:pPr>
          </w:p>
        </w:tc>
      </w:tr>
      <w:tr w:rsidR="00D84110" w:rsidRPr="00887403" w14:paraId="4A3957FE" w14:textId="77777777" w:rsidTr="0017642E">
        <w:trPr>
          <w:trHeight w:val="340"/>
        </w:trPr>
        <w:tc>
          <w:tcPr>
            <w:tcW w:w="426" w:type="dxa"/>
            <w:vMerge/>
          </w:tcPr>
          <w:p w14:paraId="7C20F198" w14:textId="77777777" w:rsidR="00D84110" w:rsidRPr="00887403" w:rsidRDefault="00D84110" w:rsidP="00D84110">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6E15FB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チ</w:t>
            </w:r>
          </w:p>
          <w:p w14:paraId="5F229187"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shd w:val="clear" w:color="auto" w:fill="auto"/>
            <w:vAlign w:val="center"/>
          </w:tcPr>
          <w:p w14:paraId="4C35C6E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雨水その他の地表水を有効に排除する措置</w:t>
            </w:r>
          </w:p>
        </w:tc>
        <w:tc>
          <w:tcPr>
            <w:tcW w:w="6381" w:type="dxa"/>
            <w:gridSpan w:val="2"/>
            <w:shd w:val="clear" w:color="auto" w:fill="auto"/>
            <w:vAlign w:val="center"/>
          </w:tcPr>
          <w:p w14:paraId="461C641C" w14:textId="77777777" w:rsidR="00D84110" w:rsidRPr="00B57501" w:rsidRDefault="00D84110" w:rsidP="00D84110">
            <w:pPr>
              <w:rPr>
                <w:rFonts w:asciiTheme="minorEastAsia" w:hAnsiTheme="minorEastAsia"/>
                <w:sz w:val="19"/>
                <w:szCs w:val="19"/>
              </w:rPr>
            </w:pPr>
          </w:p>
        </w:tc>
      </w:tr>
      <w:tr w:rsidR="00D84110" w:rsidRPr="00887403" w14:paraId="30711F6A" w14:textId="77777777" w:rsidTr="0017642E">
        <w:trPr>
          <w:trHeight w:val="340"/>
        </w:trPr>
        <w:tc>
          <w:tcPr>
            <w:tcW w:w="426" w:type="dxa"/>
            <w:vMerge/>
          </w:tcPr>
          <w:p w14:paraId="14F1929A"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291E3E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リ</w:t>
            </w:r>
          </w:p>
          <w:p w14:paraId="01E1EDF8" w14:textId="77777777" w:rsidR="00D84110" w:rsidRPr="00B57501" w:rsidRDefault="00D84110" w:rsidP="00D84110">
            <w:pPr>
              <w:snapToGrid w:val="0"/>
              <w:spacing w:line="240" w:lineRule="exact"/>
              <w:jc w:val="center"/>
              <w:rPr>
                <w:rFonts w:asciiTheme="minorEastAsia" w:hAnsiTheme="minorEastAsia"/>
                <w:sz w:val="19"/>
                <w:szCs w:val="19"/>
              </w:rPr>
            </w:pPr>
          </w:p>
          <w:p w14:paraId="5372E1AA"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shd w:val="clear" w:color="auto" w:fill="auto"/>
            <w:vAlign w:val="center"/>
          </w:tcPr>
          <w:p w14:paraId="794814C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堆積した土石の崩壊に</w:t>
            </w:r>
          </w:p>
          <w:p w14:paraId="5D529F03"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伴う土砂の流出を</w:t>
            </w:r>
          </w:p>
          <w:p w14:paraId="45AB2C4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防止する措置</w:t>
            </w:r>
          </w:p>
        </w:tc>
        <w:tc>
          <w:tcPr>
            <w:tcW w:w="6381" w:type="dxa"/>
            <w:gridSpan w:val="2"/>
            <w:shd w:val="clear" w:color="auto" w:fill="auto"/>
            <w:vAlign w:val="center"/>
          </w:tcPr>
          <w:p w14:paraId="52CD7E3F" w14:textId="77777777" w:rsidR="00D84110" w:rsidRPr="00B57501" w:rsidRDefault="00D84110" w:rsidP="00D84110">
            <w:pPr>
              <w:rPr>
                <w:rFonts w:asciiTheme="minorEastAsia" w:hAnsiTheme="minorEastAsia"/>
                <w:sz w:val="19"/>
                <w:szCs w:val="19"/>
              </w:rPr>
            </w:pPr>
          </w:p>
        </w:tc>
      </w:tr>
      <w:tr w:rsidR="00D84110" w:rsidRPr="00887403" w14:paraId="5D012EF6" w14:textId="77777777" w:rsidTr="0017642E">
        <w:trPr>
          <w:trHeight w:val="510"/>
        </w:trPr>
        <w:tc>
          <w:tcPr>
            <w:tcW w:w="426" w:type="dxa"/>
            <w:vMerge/>
          </w:tcPr>
          <w:p w14:paraId="7ECEE7E4"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62A3137B"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ヌ</w:t>
            </w:r>
          </w:p>
          <w:p w14:paraId="252F470D"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21C590BF"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工事中の危害防止</w:t>
            </w:r>
          </w:p>
          <w:p w14:paraId="334EACC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のための措置</w:t>
            </w:r>
          </w:p>
        </w:tc>
        <w:tc>
          <w:tcPr>
            <w:tcW w:w="6381" w:type="dxa"/>
            <w:gridSpan w:val="2"/>
            <w:vAlign w:val="center"/>
          </w:tcPr>
          <w:p w14:paraId="6C4638E2" w14:textId="77777777" w:rsidR="00D84110" w:rsidRPr="00B57501" w:rsidRDefault="00D84110" w:rsidP="00D84110">
            <w:pPr>
              <w:rPr>
                <w:rFonts w:asciiTheme="minorEastAsia" w:hAnsiTheme="minorEastAsia"/>
                <w:sz w:val="19"/>
                <w:szCs w:val="19"/>
              </w:rPr>
            </w:pPr>
          </w:p>
        </w:tc>
      </w:tr>
      <w:tr w:rsidR="00D84110" w:rsidRPr="00887403" w14:paraId="61DBBDC0" w14:textId="77777777" w:rsidTr="0017642E">
        <w:trPr>
          <w:trHeight w:val="340"/>
        </w:trPr>
        <w:tc>
          <w:tcPr>
            <w:tcW w:w="426" w:type="dxa"/>
            <w:vMerge/>
          </w:tcPr>
          <w:p w14:paraId="11736CC3"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14201CB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ル</w:t>
            </w:r>
          </w:p>
        </w:tc>
        <w:tc>
          <w:tcPr>
            <w:tcW w:w="2407" w:type="dxa"/>
            <w:tcBorders>
              <w:left w:val="nil"/>
            </w:tcBorders>
            <w:vAlign w:val="center"/>
          </w:tcPr>
          <w:p w14:paraId="2EF9F12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その他の措置</w:t>
            </w:r>
          </w:p>
        </w:tc>
        <w:tc>
          <w:tcPr>
            <w:tcW w:w="6381" w:type="dxa"/>
            <w:gridSpan w:val="2"/>
            <w:vAlign w:val="center"/>
          </w:tcPr>
          <w:p w14:paraId="45A4E46B" w14:textId="77777777" w:rsidR="00D84110" w:rsidRPr="00B57501" w:rsidRDefault="00D84110" w:rsidP="00D84110">
            <w:pPr>
              <w:rPr>
                <w:rFonts w:asciiTheme="minorEastAsia" w:hAnsiTheme="minorEastAsia"/>
                <w:sz w:val="19"/>
                <w:szCs w:val="19"/>
              </w:rPr>
            </w:pPr>
          </w:p>
        </w:tc>
      </w:tr>
      <w:tr w:rsidR="00D84110" w:rsidRPr="00887403" w14:paraId="4B3254B4" w14:textId="77777777" w:rsidTr="0017642E">
        <w:trPr>
          <w:trHeight w:val="340"/>
        </w:trPr>
        <w:tc>
          <w:tcPr>
            <w:tcW w:w="426" w:type="dxa"/>
            <w:vMerge/>
          </w:tcPr>
          <w:p w14:paraId="460B69A2"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EE0417F"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ヲ</w:t>
            </w:r>
          </w:p>
        </w:tc>
        <w:tc>
          <w:tcPr>
            <w:tcW w:w="2407" w:type="dxa"/>
            <w:tcBorders>
              <w:left w:val="nil"/>
            </w:tcBorders>
            <w:vAlign w:val="center"/>
          </w:tcPr>
          <w:p w14:paraId="3C3D703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工事着手予定年月日</w:t>
            </w:r>
          </w:p>
        </w:tc>
        <w:tc>
          <w:tcPr>
            <w:tcW w:w="6381" w:type="dxa"/>
            <w:gridSpan w:val="2"/>
            <w:vAlign w:val="center"/>
          </w:tcPr>
          <w:p w14:paraId="1C06C7F9"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091AAC11" w14:textId="77777777" w:rsidTr="0017642E">
        <w:trPr>
          <w:trHeight w:val="340"/>
        </w:trPr>
        <w:tc>
          <w:tcPr>
            <w:tcW w:w="426" w:type="dxa"/>
            <w:vMerge/>
          </w:tcPr>
          <w:p w14:paraId="64E84E89"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F19D31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ワ</w:t>
            </w:r>
          </w:p>
        </w:tc>
        <w:tc>
          <w:tcPr>
            <w:tcW w:w="2407" w:type="dxa"/>
            <w:tcBorders>
              <w:left w:val="nil"/>
            </w:tcBorders>
            <w:vAlign w:val="center"/>
          </w:tcPr>
          <w:p w14:paraId="5CC49DE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工事完了予定年月日</w:t>
            </w:r>
          </w:p>
        </w:tc>
        <w:tc>
          <w:tcPr>
            <w:tcW w:w="6381" w:type="dxa"/>
            <w:gridSpan w:val="2"/>
            <w:vAlign w:val="center"/>
          </w:tcPr>
          <w:p w14:paraId="7DE9B03A"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7D2D24B4" w14:textId="77777777" w:rsidTr="0017642E">
        <w:trPr>
          <w:trHeight w:val="340"/>
        </w:trPr>
        <w:tc>
          <w:tcPr>
            <w:tcW w:w="426" w:type="dxa"/>
            <w:vMerge/>
          </w:tcPr>
          <w:p w14:paraId="5F47B98D"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5DA64AF6"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カ</w:t>
            </w:r>
          </w:p>
        </w:tc>
        <w:tc>
          <w:tcPr>
            <w:tcW w:w="2407" w:type="dxa"/>
            <w:tcBorders>
              <w:left w:val="nil"/>
            </w:tcBorders>
            <w:vAlign w:val="center"/>
          </w:tcPr>
          <w:p w14:paraId="4F96990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工程の概要</w:t>
            </w:r>
          </w:p>
        </w:tc>
        <w:tc>
          <w:tcPr>
            <w:tcW w:w="6381" w:type="dxa"/>
            <w:gridSpan w:val="2"/>
            <w:vAlign w:val="center"/>
          </w:tcPr>
          <w:p w14:paraId="5F7A982F" w14:textId="77777777" w:rsidR="00D84110" w:rsidRPr="00B57501" w:rsidRDefault="00D84110" w:rsidP="00D84110">
            <w:pPr>
              <w:rPr>
                <w:rFonts w:asciiTheme="minorEastAsia" w:hAnsiTheme="minorEastAsia"/>
                <w:sz w:val="19"/>
                <w:szCs w:val="19"/>
              </w:rPr>
            </w:pPr>
          </w:p>
        </w:tc>
      </w:tr>
      <w:tr w:rsidR="00D84110" w:rsidRPr="00887403" w14:paraId="08EF61E6" w14:textId="77777777" w:rsidTr="00D84110">
        <w:trPr>
          <w:trHeight w:val="340"/>
        </w:trPr>
        <w:tc>
          <w:tcPr>
            <w:tcW w:w="426" w:type="dxa"/>
            <w:tcBorders>
              <w:right w:val="nil"/>
            </w:tcBorders>
          </w:tcPr>
          <w:p w14:paraId="47E6013B" w14:textId="77777777" w:rsidR="00D84110" w:rsidRPr="00887403" w:rsidRDefault="00D84110" w:rsidP="00D84110">
            <w:pPr>
              <w:jc w:val="center"/>
              <w:rPr>
                <w:rFonts w:asciiTheme="minorEastAsia" w:hAnsiTheme="minorEastAsia"/>
              </w:rPr>
            </w:pPr>
            <w:r w:rsidRPr="00887403">
              <w:rPr>
                <w:rFonts w:asciiTheme="minorEastAsia" w:hAnsiTheme="minorEastAsia" w:hint="eastAsia"/>
                <w:sz w:val="20"/>
              </w:rPr>
              <w:t>８</w:t>
            </w:r>
          </w:p>
        </w:tc>
        <w:tc>
          <w:tcPr>
            <w:tcW w:w="2832" w:type="dxa"/>
            <w:gridSpan w:val="2"/>
            <w:tcBorders>
              <w:left w:val="nil"/>
            </w:tcBorders>
            <w:vAlign w:val="center"/>
          </w:tcPr>
          <w:p w14:paraId="5DCA0761" w14:textId="77777777" w:rsidR="00D84110" w:rsidRPr="00B57501" w:rsidRDefault="00D84110" w:rsidP="00D84110">
            <w:pPr>
              <w:jc w:val="distribute"/>
              <w:rPr>
                <w:rFonts w:asciiTheme="minorEastAsia" w:hAnsiTheme="minorEastAsia"/>
                <w:sz w:val="19"/>
                <w:szCs w:val="19"/>
              </w:rPr>
            </w:pPr>
            <w:r w:rsidRPr="00B57501">
              <w:rPr>
                <w:rFonts w:asciiTheme="minorEastAsia" w:hAnsiTheme="minorEastAsia" w:hint="eastAsia"/>
                <w:sz w:val="19"/>
                <w:szCs w:val="19"/>
              </w:rPr>
              <w:t>その他必要な事項</w:t>
            </w:r>
          </w:p>
        </w:tc>
        <w:tc>
          <w:tcPr>
            <w:tcW w:w="6381" w:type="dxa"/>
            <w:gridSpan w:val="2"/>
            <w:vAlign w:val="center"/>
          </w:tcPr>
          <w:p w14:paraId="2A89F100" w14:textId="77777777" w:rsidR="00D84110" w:rsidRPr="00B57501" w:rsidRDefault="00D84110" w:rsidP="00D84110">
            <w:pPr>
              <w:rPr>
                <w:rFonts w:asciiTheme="minorEastAsia" w:hAnsiTheme="minorEastAsia"/>
                <w:sz w:val="19"/>
                <w:szCs w:val="19"/>
              </w:rPr>
            </w:pPr>
          </w:p>
        </w:tc>
      </w:tr>
    </w:tbl>
    <w:p w14:paraId="01787326" w14:textId="77777777" w:rsidR="00E709A8" w:rsidRDefault="00E709A8" w:rsidP="00E709A8">
      <w:pPr>
        <w:spacing w:line="20" w:lineRule="exact"/>
      </w:pPr>
    </w:p>
    <w:p w14:paraId="138903A0" w14:textId="77777777" w:rsidR="00D84110" w:rsidRDefault="00D84110">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D84110" w:rsidRPr="00190D03" w14:paraId="4E72C521" w14:textId="77777777" w:rsidTr="002156BF">
        <w:trPr>
          <w:trHeight w:val="633"/>
        </w:trPr>
        <w:tc>
          <w:tcPr>
            <w:tcW w:w="3259" w:type="dxa"/>
            <w:vAlign w:val="center"/>
          </w:tcPr>
          <w:p w14:paraId="6692AA71" w14:textId="77777777" w:rsidR="00D84110" w:rsidRPr="004915B8" w:rsidRDefault="00D84110" w:rsidP="002156BF">
            <w:pPr>
              <w:snapToGrid w:val="0"/>
              <w:spacing w:line="280" w:lineRule="exact"/>
              <w:jc w:val="distribute"/>
              <w:rPr>
                <w:rFonts w:asciiTheme="minorEastAsia" w:hAnsiTheme="minorEastAsia"/>
                <w:sz w:val="19"/>
                <w:szCs w:val="19"/>
              </w:rPr>
            </w:pPr>
            <w:bookmarkStart w:id="0" w:name="_Hlk158982131"/>
            <w:r>
              <w:rPr>
                <w:rFonts w:asciiTheme="minorEastAsia" w:hAnsiTheme="minorEastAsia" w:hint="eastAsia"/>
                <w:sz w:val="19"/>
                <w:szCs w:val="19"/>
              </w:rPr>
              <w:t>申請代理人住所氏名</w:t>
            </w:r>
          </w:p>
        </w:tc>
        <w:tc>
          <w:tcPr>
            <w:tcW w:w="6380" w:type="dxa"/>
            <w:vAlign w:val="center"/>
          </w:tcPr>
          <w:p w14:paraId="23A19502" w14:textId="77777777" w:rsidR="00D84110" w:rsidRPr="0078187C" w:rsidRDefault="00D84110" w:rsidP="002156BF">
            <w:pPr>
              <w:snapToGrid w:val="0"/>
              <w:spacing w:line="280" w:lineRule="exact"/>
              <w:jc w:val="left"/>
              <w:rPr>
                <w:rFonts w:asciiTheme="minorEastAsia" w:hAnsiTheme="minorEastAsia"/>
                <w:sz w:val="18"/>
                <w:szCs w:val="18"/>
              </w:rPr>
            </w:pPr>
          </w:p>
          <w:p w14:paraId="08DE2D0B" w14:textId="77777777" w:rsidR="00D84110" w:rsidRPr="0078187C" w:rsidRDefault="00D84110" w:rsidP="002156B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bookmarkEnd w:id="0"/>
    </w:tbl>
    <w:p w14:paraId="24015D6E" w14:textId="77777777" w:rsidR="00D84110" w:rsidRPr="0078187C" w:rsidRDefault="00D84110" w:rsidP="00D84110">
      <w:pPr>
        <w:snapToGrid w:val="0"/>
        <w:spacing w:line="220" w:lineRule="exact"/>
        <w:ind w:left="220" w:hangingChars="100" w:hanging="220"/>
        <w:rPr>
          <w:sz w:val="22"/>
        </w:rPr>
      </w:pPr>
    </w:p>
    <w:p w14:paraId="636A01A7" w14:textId="77777777" w:rsidR="00D84110" w:rsidRDefault="00D84110" w:rsidP="00D84110">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D84110" w:rsidRPr="00887403" w14:paraId="592AA7DD" w14:textId="77777777" w:rsidTr="00D84110">
        <w:trPr>
          <w:trHeight w:val="369"/>
        </w:trPr>
        <w:tc>
          <w:tcPr>
            <w:tcW w:w="6804" w:type="dxa"/>
            <w:vMerge w:val="restart"/>
          </w:tcPr>
          <w:p w14:paraId="74CE4273"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bookmarkStart w:id="1" w:name="_Hlk158987588"/>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425A503" w14:textId="77777777" w:rsidR="00D84110" w:rsidRPr="00887403" w:rsidRDefault="00D84110" w:rsidP="00D84110">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3385CE1"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44FCFB8"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4E0B796" w14:textId="625AE219"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13084E">
              <w:rPr>
                <w:rFonts w:asciiTheme="minorEastAsia" w:hAnsiTheme="minorEastAsia" w:hint="eastAsia"/>
                <w:sz w:val="18"/>
                <w:szCs w:val="20"/>
              </w:rPr>
              <w:t>ってか</w:t>
            </w:r>
            <w:r w:rsidRPr="00887403">
              <w:rPr>
                <w:rFonts w:asciiTheme="minorEastAsia" w:hAnsiTheme="minorEastAsia" w:hint="eastAsia"/>
                <w:sz w:val="18"/>
                <w:szCs w:val="20"/>
              </w:rPr>
              <w:t>ら工事着手前に届け出てください。</w:t>
            </w:r>
          </w:p>
          <w:p w14:paraId="2BEFC524" w14:textId="27C19212"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13084E">
              <w:rPr>
                <w:rFonts w:asciiTheme="minorEastAsia" w:hAnsiTheme="minorEastAsia" w:hint="eastAsia"/>
                <w:sz w:val="18"/>
                <w:szCs w:val="20"/>
              </w:rPr>
              <w:t>って</w:t>
            </w:r>
            <w:r w:rsidRPr="00887403">
              <w:rPr>
                <w:rFonts w:asciiTheme="minorEastAsia" w:hAnsiTheme="minorEastAsia" w:hint="eastAsia"/>
                <w:sz w:val="18"/>
                <w:szCs w:val="20"/>
              </w:rPr>
              <w:t>測量し、小数点以下第一位まで記入してください。</w:t>
            </w:r>
          </w:p>
          <w:p w14:paraId="286AD3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0618E4C" w14:textId="2532D67C" w:rsidR="00D84110" w:rsidRPr="00887403" w:rsidRDefault="00D84110" w:rsidP="00D84110">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99CA320" w14:textId="77777777" w:rsidR="00D84110" w:rsidRPr="00887403" w:rsidRDefault="00D84110" w:rsidP="00316029">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84110" w:rsidRPr="00887403" w14:paraId="4F119395" w14:textId="77777777" w:rsidTr="00D84110">
        <w:trPr>
          <w:trHeight w:val="2128"/>
        </w:trPr>
        <w:tc>
          <w:tcPr>
            <w:tcW w:w="6804" w:type="dxa"/>
            <w:vMerge/>
          </w:tcPr>
          <w:p w14:paraId="5476ADB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7F2220F" w14:textId="77777777" w:rsidR="00D84110" w:rsidRPr="00887403" w:rsidRDefault="00D84110" w:rsidP="002156BF">
            <w:pPr>
              <w:widowControl/>
              <w:jc w:val="left"/>
              <w:rPr>
                <w:rFonts w:asciiTheme="minorEastAsia" w:hAnsiTheme="minorEastAsia"/>
                <w:sz w:val="18"/>
              </w:rPr>
            </w:pPr>
          </w:p>
        </w:tc>
      </w:tr>
      <w:bookmarkEnd w:id="1"/>
      <w:tr w:rsidR="00D84110" w:rsidRPr="00887403" w14:paraId="0F0F5371" w14:textId="77777777" w:rsidTr="00D84110">
        <w:trPr>
          <w:trHeight w:val="289"/>
        </w:trPr>
        <w:tc>
          <w:tcPr>
            <w:tcW w:w="6804" w:type="dxa"/>
            <w:vMerge/>
          </w:tcPr>
          <w:p w14:paraId="705797D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67FAD9" w14:textId="608E0CB3" w:rsidR="00D84110" w:rsidRPr="005C3CC9" w:rsidRDefault="005E774A" w:rsidP="00316029">
            <w:pPr>
              <w:widowControl/>
              <w:jc w:val="center"/>
              <w:rPr>
                <w:rFonts w:asciiTheme="minorEastAsia" w:hAnsiTheme="minorEastAsia"/>
                <w:sz w:val="18"/>
                <w:szCs w:val="20"/>
              </w:rPr>
            </w:pPr>
            <w:r>
              <w:rPr>
                <w:rFonts w:asciiTheme="minorEastAsia" w:hAnsiTheme="minorEastAsia" w:hint="eastAsia"/>
                <w:sz w:val="18"/>
                <w:szCs w:val="20"/>
              </w:rPr>
              <w:t>※許可に当たって付した条件</w:t>
            </w:r>
          </w:p>
        </w:tc>
      </w:tr>
      <w:tr w:rsidR="00D84110" w:rsidRPr="00887403" w14:paraId="15DB56F0" w14:textId="77777777" w:rsidTr="00D84110">
        <w:trPr>
          <w:trHeight w:val="2035"/>
        </w:trPr>
        <w:tc>
          <w:tcPr>
            <w:tcW w:w="6804" w:type="dxa"/>
            <w:vMerge/>
          </w:tcPr>
          <w:p w14:paraId="5A00CC39"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A78D0F" w14:textId="77777777" w:rsidR="00D84110" w:rsidRPr="00887403" w:rsidRDefault="00D84110" w:rsidP="002156BF">
            <w:pPr>
              <w:widowControl/>
              <w:jc w:val="left"/>
              <w:rPr>
                <w:rFonts w:asciiTheme="minorEastAsia" w:hAnsiTheme="minorEastAsia"/>
                <w:sz w:val="18"/>
              </w:rPr>
            </w:pPr>
          </w:p>
        </w:tc>
      </w:tr>
    </w:tbl>
    <w:p w14:paraId="08CE61A9" w14:textId="77777777" w:rsidR="00D84110" w:rsidRDefault="00D84110">
      <w:pPr>
        <w:widowControl/>
        <w:jc w:val="left"/>
        <w:rPr>
          <w:sz w:val="22"/>
        </w:rPr>
      </w:pPr>
    </w:p>
    <w:sectPr w:rsidR="00D84110" w:rsidSect="0031602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ADBF" w14:textId="77777777" w:rsidR="00300274" w:rsidRDefault="00300274" w:rsidP="009C2B2F">
      <w:r>
        <w:separator/>
      </w:r>
    </w:p>
  </w:endnote>
  <w:endnote w:type="continuationSeparator" w:id="0">
    <w:p w14:paraId="52D04FD8" w14:textId="77777777" w:rsidR="00300274" w:rsidRDefault="00300274" w:rsidP="009C2B2F">
      <w:r>
        <w:continuationSeparator/>
      </w:r>
    </w:p>
  </w:endnote>
  <w:endnote w:type="continuationNotice" w:id="1">
    <w:p w14:paraId="74FE619B" w14:textId="77777777" w:rsidR="00300274" w:rsidRDefault="00300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910" w14:textId="77777777" w:rsidR="002C16BE" w:rsidRDefault="002C16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6521" w14:textId="6B487B80" w:rsidR="00316029" w:rsidRPr="00316029" w:rsidRDefault="00316029" w:rsidP="00316029">
    <w:pPr>
      <w:pStyle w:val="a5"/>
      <w:jc w:val="right"/>
      <w:rPr>
        <w:b/>
        <w:bCs/>
      </w:rPr>
    </w:pPr>
    <w:r w:rsidRPr="00316029">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88A6" w14:textId="77777777" w:rsidR="002C16BE" w:rsidRDefault="002C1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4DC7" w14:textId="77777777" w:rsidR="00300274" w:rsidRDefault="00300274" w:rsidP="009C2B2F">
      <w:r>
        <w:separator/>
      </w:r>
    </w:p>
  </w:footnote>
  <w:footnote w:type="continuationSeparator" w:id="0">
    <w:p w14:paraId="4B7E8854" w14:textId="77777777" w:rsidR="00300274" w:rsidRDefault="00300274" w:rsidP="009C2B2F">
      <w:r>
        <w:continuationSeparator/>
      </w:r>
    </w:p>
  </w:footnote>
  <w:footnote w:type="continuationNotice" w:id="1">
    <w:p w14:paraId="60F880E7" w14:textId="77777777" w:rsidR="00300274" w:rsidRDefault="00300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C32" w14:textId="36FBDCCC" w:rsidR="002C16BE" w:rsidRPr="002C16BE" w:rsidRDefault="002C16BE">
    <w:pPr>
      <w:pStyle w:val="a3"/>
      <w:rPr>
        <w:b/>
        <w:bCs/>
      </w:rPr>
    </w:pPr>
    <w:r w:rsidRPr="002C16BE">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3E6A" w14:textId="1EE93AA2" w:rsidR="00CD3530" w:rsidRDefault="00CD3530">
    <w:pPr>
      <w:pStyle w:val="a3"/>
    </w:pPr>
    <w:r>
      <w:rPr>
        <w:rFonts w:hint="eastAsia"/>
      </w:rPr>
      <w:t>様式第四の２</w:t>
    </w:r>
  </w:p>
  <w:p w14:paraId="37F2964C" w14:textId="1AF8B47F" w:rsidR="008F5A5A" w:rsidRPr="00440C00" w:rsidRDefault="008F5A5A" w:rsidP="00D84110">
    <w:pPr>
      <w:spacing w:line="220" w:lineRule="exact"/>
      <w:ind w:left="240" w:hangingChars="100" w:hanging="240"/>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8C48" w14:textId="77777777" w:rsidR="002C16BE" w:rsidRDefault="002C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778D4"/>
    <w:rsid w:val="000832B4"/>
    <w:rsid w:val="00085319"/>
    <w:rsid w:val="00085B50"/>
    <w:rsid w:val="00087AFF"/>
    <w:rsid w:val="000900F1"/>
    <w:rsid w:val="00090544"/>
    <w:rsid w:val="00092376"/>
    <w:rsid w:val="00092F4D"/>
    <w:rsid w:val="000A3BC9"/>
    <w:rsid w:val="000A7E8E"/>
    <w:rsid w:val="000B166C"/>
    <w:rsid w:val="000B1E53"/>
    <w:rsid w:val="000B4943"/>
    <w:rsid w:val="000C3714"/>
    <w:rsid w:val="000C4B8B"/>
    <w:rsid w:val="000C6154"/>
    <w:rsid w:val="000C6274"/>
    <w:rsid w:val="000D1799"/>
    <w:rsid w:val="000D4262"/>
    <w:rsid w:val="000E388A"/>
    <w:rsid w:val="000E60D7"/>
    <w:rsid w:val="000F5FA3"/>
    <w:rsid w:val="00102353"/>
    <w:rsid w:val="0010526A"/>
    <w:rsid w:val="00107CCC"/>
    <w:rsid w:val="001126AA"/>
    <w:rsid w:val="00114868"/>
    <w:rsid w:val="00120F2A"/>
    <w:rsid w:val="00120F2B"/>
    <w:rsid w:val="001271CE"/>
    <w:rsid w:val="0013084E"/>
    <w:rsid w:val="00130B7A"/>
    <w:rsid w:val="00131270"/>
    <w:rsid w:val="001438FB"/>
    <w:rsid w:val="001535A7"/>
    <w:rsid w:val="0015388D"/>
    <w:rsid w:val="0015747A"/>
    <w:rsid w:val="00161762"/>
    <w:rsid w:val="00173818"/>
    <w:rsid w:val="00175274"/>
    <w:rsid w:val="0017642E"/>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37C"/>
    <w:rsid w:val="002B4671"/>
    <w:rsid w:val="002B508B"/>
    <w:rsid w:val="002C16BE"/>
    <w:rsid w:val="002C1FBA"/>
    <w:rsid w:val="002C2789"/>
    <w:rsid w:val="002C43E1"/>
    <w:rsid w:val="002C6C05"/>
    <w:rsid w:val="002E1978"/>
    <w:rsid w:val="002E20D5"/>
    <w:rsid w:val="002E301E"/>
    <w:rsid w:val="002E3A29"/>
    <w:rsid w:val="002E3D76"/>
    <w:rsid w:val="002E6A78"/>
    <w:rsid w:val="002F2F47"/>
    <w:rsid w:val="002F73AF"/>
    <w:rsid w:val="00300274"/>
    <w:rsid w:val="003057B0"/>
    <w:rsid w:val="00316029"/>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10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0585"/>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45EC"/>
    <w:rsid w:val="005A664E"/>
    <w:rsid w:val="005A711F"/>
    <w:rsid w:val="005B02D2"/>
    <w:rsid w:val="005B7DFF"/>
    <w:rsid w:val="005C149C"/>
    <w:rsid w:val="005C4629"/>
    <w:rsid w:val="005C7862"/>
    <w:rsid w:val="005D2F69"/>
    <w:rsid w:val="005E3A83"/>
    <w:rsid w:val="005E4B79"/>
    <w:rsid w:val="005E774A"/>
    <w:rsid w:val="005F3F1D"/>
    <w:rsid w:val="0060276A"/>
    <w:rsid w:val="006037FC"/>
    <w:rsid w:val="00603DA2"/>
    <w:rsid w:val="00604CC4"/>
    <w:rsid w:val="00621D9B"/>
    <w:rsid w:val="0062227D"/>
    <w:rsid w:val="00622879"/>
    <w:rsid w:val="006274FA"/>
    <w:rsid w:val="006319BC"/>
    <w:rsid w:val="00634C24"/>
    <w:rsid w:val="00641552"/>
    <w:rsid w:val="00641D16"/>
    <w:rsid w:val="00644CBB"/>
    <w:rsid w:val="00647B25"/>
    <w:rsid w:val="00654E9C"/>
    <w:rsid w:val="00654FD7"/>
    <w:rsid w:val="00664099"/>
    <w:rsid w:val="00671003"/>
    <w:rsid w:val="00672417"/>
    <w:rsid w:val="0067378F"/>
    <w:rsid w:val="00681D96"/>
    <w:rsid w:val="00682235"/>
    <w:rsid w:val="006A0321"/>
    <w:rsid w:val="006A1DEE"/>
    <w:rsid w:val="006A2CA8"/>
    <w:rsid w:val="006A724B"/>
    <w:rsid w:val="006B3F44"/>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B72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086D"/>
    <w:rsid w:val="008A377D"/>
    <w:rsid w:val="008A43FD"/>
    <w:rsid w:val="008A612A"/>
    <w:rsid w:val="008B3496"/>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501"/>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B5C58"/>
    <w:rsid w:val="00CC0AB6"/>
    <w:rsid w:val="00CC0EF1"/>
    <w:rsid w:val="00CD3530"/>
    <w:rsid w:val="00CF12B0"/>
    <w:rsid w:val="00CF1430"/>
    <w:rsid w:val="00CF4EAE"/>
    <w:rsid w:val="00D0672D"/>
    <w:rsid w:val="00D100F6"/>
    <w:rsid w:val="00D17525"/>
    <w:rsid w:val="00D20086"/>
    <w:rsid w:val="00D229BC"/>
    <w:rsid w:val="00D25089"/>
    <w:rsid w:val="00D35DA8"/>
    <w:rsid w:val="00D41C27"/>
    <w:rsid w:val="00D43E95"/>
    <w:rsid w:val="00D45248"/>
    <w:rsid w:val="00D63EEF"/>
    <w:rsid w:val="00D73A92"/>
    <w:rsid w:val="00D84110"/>
    <w:rsid w:val="00D96F6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05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2A30"/>
    <w:rsid w:val="00F63A10"/>
    <w:rsid w:val="00F67A8A"/>
    <w:rsid w:val="00F7154F"/>
    <w:rsid w:val="00F71A7D"/>
    <w:rsid w:val="00F75823"/>
    <w:rsid w:val="00F979B1"/>
    <w:rsid w:val="00FA1FB7"/>
    <w:rsid w:val="00FA4E55"/>
    <w:rsid w:val="00FA65D1"/>
    <w:rsid w:val="00FB1BDC"/>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A5CD8-92A9-40A7-A3F4-E7EB1A8F49D8}">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jn0208</cp:lastModifiedBy>
  <cp:revision>3</cp:revision>
  <cp:lastPrinted>2024-02-16T06:51:00Z</cp:lastPrinted>
  <dcterms:created xsi:type="dcterms:W3CDTF">2025-01-10T00:46:00Z</dcterms:created>
  <dcterms:modified xsi:type="dcterms:W3CDTF">2025-03-18T02:52:00Z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