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1F3DA" w14:textId="2B1C0C48" w:rsidR="002335C4" w:rsidRPr="00934050" w:rsidRDefault="00615942" w:rsidP="00BA1007">
      <w:pPr>
        <w:snapToGrid w:val="0"/>
        <w:jc w:val="center"/>
        <w:rPr>
          <w:rFonts w:asciiTheme="minorHAnsi" w:eastAsiaTheme="minorHAnsi" w:hAnsiTheme="minorHAnsi" w:cs="ＭＳ Ｐゴシック"/>
          <w:kern w:val="0"/>
          <w:sz w:val="28"/>
          <w:szCs w:val="28"/>
        </w:rPr>
      </w:pPr>
      <w:bookmarkStart w:id="0" w:name="_Hlk175749868"/>
      <w:r>
        <w:rPr>
          <w:rFonts w:asciiTheme="minorHAnsi" w:eastAsiaTheme="minorHAnsi" w:hAnsiTheme="minorHAnsi" w:cs="ＭＳ Ｐゴシック" w:hint="eastAsia"/>
          <w:kern w:val="0"/>
          <w:sz w:val="28"/>
          <w:szCs w:val="28"/>
        </w:rPr>
        <w:t>学校給食徴収金等システム導入</w:t>
      </w:r>
      <w:bookmarkEnd w:id="0"/>
      <w:r w:rsidR="008E4CB2">
        <w:rPr>
          <w:rFonts w:asciiTheme="minorHAnsi" w:eastAsiaTheme="minorHAnsi" w:hAnsiTheme="minorHAnsi" w:cs="ＭＳ Ｐゴシック" w:hint="eastAsia"/>
          <w:kern w:val="0"/>
          <w:sz w:val="28"/>
          <w:szCs w:val="28"/>
        </w:rPr>
        <w:t>に係る</w:t>
      </w:r>
      <w:r w:rsidR="00B505B6">
        <w:rPr>
          <w:rFonts w:asciiTheme="minorHAnsi" w:eastAsiaTheme="minorHAnsi" w:hAnsiTheme="minorHAnsi" w:cs="ＭＳ Ｐゴシック" w:hint="eastAsia"/>
          <w:kern w:val="0"/>
          <w:sz w:val="28"/>
          <w:szCs w:val="28"/>
        </w:rPr>
        <w:t>提供業務</w:t>
      </w:r>
      <w:r w:rsidR="00BE59C0" w:rsidRPr="00934050">
        <w:rPr>
          <w:rFonts w:asciiTheme="minorHAnsi" w:eastAsiaTheme="minorHAnsi" w:hAnsiTheme="minorHAnsi" w:cs="ＭＳ Ｐゴシック" w:hint="eastAsia"/>
          <w:kern w:val="0"/>
          <w:sz w:val="28"/>
          <w:szCs w:val="28"/>
        </w:rPr>
        <w:t>契約書</w:t>
      </w:r>
      <w:r w:rsidR="00CE6C14">
        <w:rPr>
          <w:rFonts w:asciiTheme="minorHAnsi" w:eastAsiaTheme="minorHAnsi" w:hAnsiTheme="minorHAnsi" w:cs="ＭＳ Ｐゴシック" w:hint="eastAsia"/>
          <w:kern w:val="0"/>
          <w:sz w:val="28"/>
          <w:szCs w:val="28"/>
        </w:rPr>
        <w:t>（案）</w:t>
      </w:r>
    </w:p>
    <w:p w14:paraId="7FB4EBBA" w14:textId="77777777" w:rsidR="002335C4" w:rsidRPr="00934050" w:rsidRDefault="002335C4" w:rsidP="00BA1007">
      <w:pPr>
        <w:snapToGrid w:val="0"/>
        <w:jc w:val="center"/>
        <w:rPr>
          <w:rFonts w:asciiTheme="minorHAnsi" w:eastAsiaTheme="minorHAnsi" w:hAnsiTheme="minorHAnsi"/>
          <w:szCs w:val="21"/>
        </w:rPr>
      </w:pPr>
    </w:p>
    <w:p w14:paraId="5AC4303C" w14:textId="0809C839" w:rsidR="002335C4" w:rsidRPr="00934050" w:rsidRDefault="002335C4" w:rsidP="00BA1007">
      <w:pPr>
        <w:snapToGrid w:val="0"/>
        <w:ind w:firstLineChars="100" w:firstLine="210"/>
        <w:rPr>
          <w:rFonts w:asciiTheme="minorHAnsi" w:eastAsiaTheme="minorHAnsi" w:hAnsiTheme="minorHAnsi" w:cs="ＭＳ Ｐゴシック"/>
          <w:kern w:val="0"/>
          <w:szCs w:val="21"/>
        </w:rPr>
      </w:pPr>
      <w:r w:rsidRPr="00934050">
        <w:rPr>
          <w:rFonts w:asciiTheme="minorHAnsi" w:eastAsiaTheme="minorHAnsi" w:hAnsiTheme="minorHAnsi" w:cs="ＭＳ Ｐゴシック" w:hint="eastAsia"/>
          <w:kern w:val="0"/>
          <w:szCs w:val="21"/>
        </w:rPr>
        <w:t>奈良市（以下「発注者」という。）と（以下「受注者」という。）とは、次の条項により</w:t>
      </w:r>
      <w:r w:rsidR="00BA1007" w:rsidRPr="00934050">
        <w:rPr>
          <w:rFonts w:asciiTheme="minorHAnsi" w:eastAsiaTheme="minorHAnsi" w:hAnsiTheme="minorHAnsi" w:cs="ＭＳ Ｐゴシック" w:hint="eastAsia"/>
          <w:kern w:val="0"/>
          <w:szCs w:val="21"/>
        </w:rPr>
        <w:t>「</w:t>
      </w:r>
      <w:r w:rsidR="00615942" w:rsidRPr="00200C93">
        <w:rPr>
          <w:rFonts w:asciiTheme="minorHAnsi" w:eastAsiaTheme="minorHAnsi" w:hAnsiTheme="minorHAnsi" w:cs="ＭＳ Ｐゴシック" w:hint="eastAsia"/>
          <w:kern w:val="0"/>
          <w:szCs w:val="21"/>
        </w:rPr>
        <w:t>学校給食徴収金等システム</w:t>
      </w:r>
      <w:r w:rsidR="00681860" w:rsidRPr="00934050">
        <w:rPr>
          <w:rFonts w:asciiTheme="minorHAnsi" w:eastAsiaTheme="minorHAnsi" w:hAnsiTheme="minorHAnsi" w:cs="ＭＳ Ｐゴシック" w:hint="eastAsia"/>
          <w:kern w:val="0"/>
          <w:szCs w:val="21"/>
        </w:rPr>
        <w:t>導入</w:t>
      </w:r>
      <w:r w:rsidR="00BA1007" w:rsidRPr="00934050">
        <w:rPr>
          <w:rFonts w:asciiTheme="minorHAnsi" w:eastAsiaTheme="minorHAnsi" w:hAnsiTheme="minorHAnsi" w:cs="ＭＳ Ｐゴシック" w:hint="eastAsia"/>
          <w:kern w:val="0"/>
          <w:szCs w:val="21"/>
        </w:rPr>
        <w:t>委託契約」にて導入</w:t>
      </w:r>
      <w:r w:rsidR="00FA4BD0" w:rsidRPr="00934050">
        <w:rPr>
          <w:rFonts w:asciiTheme="minorHAnsi" w:eastAsiaTheme="minorHAnsi" w:hAnsiTheme="minorHAnsi" w:cs="ＭＳ Ｐゴシック" w:hint="eastAsia"/>
          <w:kern w:val="0"/>
          <w:szCs w:val="21"/>
        </w:rPr>
        <w:t>した</w:t>
      </w:r>
      <w:r w:rsidR="00615942">
        <w:rPr>
          <w:rFonts w:asciiTheme="minorHAnsi" w:eastAsiaTheme="minorHAnsi" w:hAnsiTheme="minorHAnsi" w:cs="ＭＳ Ｐゴシック" w:hint="eastAsia"/>
          <w:kern w:val="0"/>
          <w:szCs w:val="21"/>
        </w:rPr>
        <w:t>学校給食徴収金等システム</w:t>
      </w:r>
      <w:r w:rsidR="00BE59C0" w:rsidRPr="00934050">
        <w:rPr>
          <w:rFonts w:asciiTheme="minorHAnsi" w:eastAsiaTheme="minorHAnsi" w:hAnsiTheme="minorHAnsi" w:cs="ＭＳ Ｐゴシック" w:hint="eastAsia"/>
          <w:kern w:val="0"/>
          <w:szCs w:val="21"/>
        </w:rPr>
        <w:t>（以下「当該システム」という。）</w:t>
      </w:r>
      <w:r w:rsidR="00F92F05">
        <w:rPr>
          <w:rFonts w:asciiTheme="minorHAnsi" w:eastAsiaTheme="minorHAnsi" w:hAnsiTheme="minorHAnsi" w:cs="ＭＳ Ｐゴシック" w:hint="eastAsia"/>
          <w:kern w:val="0"/>
          <w:szCs w:val="21"/>
        </w:rPr>
        <w:t>の</w:t>
      </w:r>
      <w:r w:rsidR="003F6862">
        <w:rPr>
          <w:rFonts w:asciiTheme="minorHAnsi" w:eastAsiaTheme="minorHAnsi" w:hAnsiTheme="minorHAnsi" w:cs="ＭＳ Ｐゴシック" w:hint="eastAsia"/>
          <w:kern w:val="0"/>
          <w:szCs w:val="21"/>
        </w:rPr>
        <w:t>利用</w:t>
      </w:r>
      <w:r w:rsidR="002749B4" w:rsidRPr="00934050">
        <w:rPr>
          <w:rFonts w:asciiTheme="minorHAnsi" w:eastAsiaTheme="minorHAnsi" w:hAnsiTheme="minorHAnsi" w:cs="ＭＳ Ｐゴシック" w:hint="eastAsia"/>
          <w:kern w:val="0"/>
          <w:szCs w:val="21"/>
        </w:rPr>
        <w:t>及び保守</w:t>
      </w:r>
      <w:r w:rsidRPr="00934050">
        <w:rPr>
          <w:rFonts w:asciiTheme="minorHAnsi" w:eastAsiaTheme="minorHAnsi" w:hAnsiTheme="minorHAnsi" w:cs="ＭＳ Ｐゴシック" w:hint="eastAsia"/>
          <w:kern w:val="0"/>
          <w:szCs w:val="21"/>
        </w:rPr>
        <w:t>に関する契約を締結する。</w:t>
      </w:r>
    </w:p>
    <w:p w14:paraId="337B5CC4" w14:textId="77777777" w:rsidR="00000A4B" w:rsidRPr="00934050" w:rsidRDefault="00000A4B" w:rsidP="00BA1007">
      <w:pPr>
        <w:snapToGrid w:val="0"/>
        <w:ind w:firstLineChars="100" w:firstLine="210"/>
        <w:rPr>
          <w:rFonts w:asciiTheme="minorHAnsi" w:eastAsiaTheme="minorHAnsi" w:hAnsiTheme="minorHAnsi" w:cs="ＭＳ Ｐゴシック"/>
          <w:kern w:val="0"/>
          <w:szCs w:val="21"/>
        </w:rPr>
      </w:pPr>
    </w:p>
    <w:p w14:paraId="1EA2A56B" w14:textId="77777777" w:rsidR="002335C4" w:rsidRPr="00934050" w:rsidRDefault="002335C4" w:rsidP="00BA1007">
      <w:pPr>
        <w:snapToGrid w:val="0"/>
        <w:ind w:firstLineChars="100" w:firstLine="210"/>
        <w:rPr>
          <w:rFonts w:asciiTheme="minorHAnsi" w:eastAsiaTheme="minorHAnsi" w:hAnsiTheme="minorHAnsi" w:cs="ＭＳ Ｐゴシック"/>
          <w:kern w:val="0"/>
          <w:szCs w:val="21"/>
        </w:rPr>
      </w:pPr>
      <w:r w:rsidRPr="00934050">
        <w:rPr>
          <w:rFonts w:asciiTheme="minorHAnsi" w:eastAsiaTheme="minorHAnsi" w:hAnsiTheme="minorHAnsi" w:cs="ＭＳ Ｐゴシック" w:hint="eastAsia"/>
          <w:kern w:val="0"/>
          <w:szCs w:val="21"/>
        </w:rPr>
        <w:t>（契約の目的）</w:t>
      </w:r>
    </w:p>
    <w:p w14:paraId="60B0C805" w14:textId="77777777" w:rsidR="002335C4" w:rsidRPr="00934050" w:rsidRDefault="008F1AA3" w:rsidP="00BA1007">
      <w:pPr>
        <w:snapToGrid w:val="0"/>
        <w:rPr>
          <w:rFonts w:asciiTheme="minorHAnsi" w:eastAsiaTheme="minorHAnsi" w:hAnsiTheme="minorHAnsi" w:cs="ＭＳ Ｐゴシック"/>
          <w:kern w:val="0"/>
          <w:szCs w:val="21"/>
        </w:rPr>
      </w:pPr>
      <w:r w:rsidRPr="00934050">
        <w:rPr>
          <w:rFonts w:asciiTheme="minorHAnsi" w:eastAsiaTheme="minorHAnsi" w:hAnsiTheme="minorHAnsi" w:cs="ＭＳ Ｐゴシック" w:hint="eastAsia"/>
          <w:kern w:val="0"/>
          <w:szCs w:val="21"/>
        </w:rPr>
        <w:t xml:space="preserve">第１条　</w:t>
      </w:r>
      <w:r w:rsidR="002335C4" w:rsidRPr="00934050">
        <w:rPr>
          <w:rFonts w:asciiTheme="minorHAnsi" w:eastAsiaTheme="minorHAnsi" w:hAnsiTheme="minorHAnsi" w:cs="ＭＳ Ｐゴシック" w:hint="eastAsia"/>
          <w:kern w:val="0"/>
          <w:szCs w:val="21"/>
        </w:rPr>
        <w:t>この契約は、受注者が当該システムを発注者の使用に供することを目的とする。</w:t>
      </w:r>
    </w:p>
    <w:p w14:paraId="78F652F6" w14:textId="77777777" w:rsidR="00F67BEA" w:rsidRPr="00934050" w:rsidRDefault="00F67BEA" w:rsidP="00BA1007">
      <w:pPr>
        <w:snapToGrid w:val="0"/>
        <w:rPr>
          <w:rFonts w:asciiTheme="minorHAnsi" w:eastAsiaTheme="minorHAnsi" w:hAnsiTheme="minorHAnsi" w:cs="ＭＳ Ｐゴシック"/>
          <w:kern w:val="0"/>
          <w:szCs w:val="21"/>
        </w:rPr>
      </w:pPr>
    </w:p>
    <w:p w14:paraId="1CD99DD5" w14:textId="77777777" w:rsidR="002335C4" w:rsidRPr="00934050" w:rsidRDefault="002335C4" w:rsidP="00BA1007">
      <w:pPr>
        <w:snapToGrid w:val="0"/>
        <w:ind w:firstLineChars="100" w:firstLine="210"/>
        <w:rPr>
          <w:rFonts w:asciiTheme="minorHAnsi" w:eastAsiaTheme="minorHAnsi" w:hAnsiTheme="minorHAnsi" w:cs="ＭＳ Ｐゴシック"/>
          <w:kern w:val="0"/>
          <w:szCs w:val="21"/>
        </w:rPr>
      </w:pPr>
      <w:r w:rsidRPr="00934050">
        <w:rPr>
          <w:rFonts w:asciiTheme="minorHAnsi" w:eastAsiaTheme="minorHAnsi" w:hAnsiTheme="minorHAnsi" w:cs="ＭＳ Ｐゴシック" w:hint="eastAsia"/>
          <w:kern w:val="0"/>
          <w:szCs w:val="21"/>
        </w:rPr>
        <w:t>（</w:t>
      </w:r>
      <w:r w:rsidR="00574BD6" w:rsidRPr="00934050">
        <w:rPr>
          <w:rFonts w:asciiTheme="minorHAnsi" w:eastAsiaTheme="minorHAnsi" w:hAnsiTheme="minorHAnsi" w:cs="ＭＳ Ｐゴシック" w:hint="eastAsia"/>
          <w:kern w:val="0"/>
          <w:szCs w:val="21"/>
        </w:rPr>
        <w:t>履行</w:t>
      </w:r>
      <w:r w:rsidRPr="00934050">
        <w:rPr>
          <w:rFonts w:asciiTheme="minorHAnsi" w:eastAsiaTheme="minorHAnsi" w:hAnsiTheme="minorHAnsi" w:cs="ＭＳ Ｐゴシック" w:hint="eastAsia"/>
          <w:kern w:val="0"/>
          <w:szCs w:val="21"/>
        </w:rPr>
        <w:t>期間）</w:t>
      </w:r>
    </w:p>
    <w:p w14:paraId="6388AE99" w14:textId="28C597BF" w:rsidR="00F67BEA" w:rsidRPr="00934050" w:rsidRDefault="008F1AA3" w:rsidP="00BA1007">
      <w:pPr>
        <w:snapToGrid w:val="0"/>
        <w:rPr>
          <w:rFonts w:asciiTheme="minorHAnsi" w:eastAsiaTheme="minorHAnsi" w:hAnsiTheme="minorHAnsi" w:cs="ＭＳ Ｐゴシック"/>
          <w:kern w:val="0"/>
          <w:szCs w:val="21"/>
        </w:rPr>
      </w:pPr>
      <w:r w:rsidRPr="00934050">
        <w:rPr>
          <w:rFonts w:asciiTheme="minorHAnsi" w:eastAsiaTheme="minorHAnsi" w:hAnsiTheme="minorHAnsi" w:cs="ＭＳ Ｐゴシック" w:hint="eastAsia"/>
          <w:kern w:val="0"/>
          <w:szCs w:val="21"/>
        </w:rPr>
        <w:t xml:space="preserve">第２条　</w:t>
      </w:r>
      <w:r w:rsidR="00F67BEA" w:rsidRPr="00934050">
        <w:rPr>
          <w:rFonts w:asciiTheme="minorHAnsi" w:eastAsiaTheme="minorHAnsi" w:hAnsiTheme="minorHAnsi" w:cs="ＭＳ Ｐゴシック" w:hint="eastAsia"/>
          <w:kern w:val="0"/>
          <w:szCs w:val="21"/>
        </w:rPr>
        <w:t>本契約の履行期間は</w:t>
      </w:r>
      <w:r w:rsidR="00C05B31" w:rsidRPr="00934050">
        <w:rPr>
          <w:rFonts w:asciiTheme="minorHAnsi" w:eastAsiaTheme="minorHAnsi" w:hAnsiTheme="minorHAnsi" w:cs="ＭＳ Ｐゴシック" w:hint="eastAsia"/>
          <w:kern w:val="0"/>
          <w:szCs w:val="21"/>
        </w:rPr>
        <w:t>、令和</w:t>
      </w:r>
      <w:r w:rsidR="00615942">
        <w:rPr>
          <w:rFonts w:asciiTheme="minorHAnsi" w:eastAsiaTheme="minorHAnsi" w:hAnsiTheme="minorHAnsi" w:cs="ＭＳ Ｐゴシック" w:hint="eastAsia"/>
          <w:kern w:val="0"/>
          <w:szCs w:val="21"/>
        </w:rPr>
        <w:t>７</w:t>
      </w:r>
      <w:r w:rsidR="00C05B31" w:rsidRPr="00934050">
        <w:rPr>
          <w:rFonts w:asciiTheme="minorHAnsi" w:eastAsiaTheme="minorHAnsi" w:hAnsiTheme="minorHAnsi" w:cs="ＭＳ Ｐゴシック" w:hint="eastAsia"/>
          <w:kern w:val="0"/>
          <w:szCs w:val="21"/>
        </w:rPr>
        <w:t>年</w:t>
      </w:r>
      <w:r w:rsidR="00615942">
        <w:rPr>
          <w:rFonts w:asciiTheme="minorHAnsi" w:eastAsiaTheme="minorHAnsi" w:hAnsiTheme="minorHAnsi" w:cs="ＭＳ Ｐゴシック" w:hint="eastAsia"/>
          <w:kern w:val="0"/>
          <w:szCs w:val="21"/>
        </w:rPr>
        <w:t>３</w:t>
      </w:r>
      <w:r w:rsidR="00C05B31" w:rsidRPr="00934050">
        <w:rPr>
          <w:rFonts w:asciiTheme="minorHAnsi" w:eastAsiaTheme="minorHAnsi" w:hAnsiTheme="minorHAnsi" w:cs="ＭＳ Ｐゴシック" w:hint="eastAsia"/>
          <w:kern w:val="0"/>
          <w:szCs w:val="21"/>
        </w:rPr>
        <w:t>月</w:t>
      </w:r>
      <w:r w:rsidR="00F67BEA" w:rsidRPr="00934050">
        <w:rPr>
          <w:rFonts w:asciiTheme="minorHAnsi" w:eastAsiaTheme="minorHAnsi" w:hAnsiTheme="minorHAnsi" w:cs="ＭＳ Ｐゴシック" w:hint="eastAsia"/>
          <w:kern w:val="0"/>
          <w:szCs w:val="21"/>
        </w:rPr>
        <w:t>１日</w:t>
      </w:r>
      <w:r w:rsidR="00C05B31" w:rsidRPr="00934050">
        <w:rPr>
          <w:rFonts w:asciiTheme="minorHAnsi" w:eastAsiaTheme="minorHAnsi" w:hAnsiTheme="minorHAnsi" w:cs="ＭＳ Ｐゴシック" w:hint="eastAsia"/>
          <w:kern w:val="0"/>
          <w:szCs w:val="21"/>
        </w:rPr>
        <w:t>から</w:t>
      </w:r>
      <w:r w:rsidR="00F67BEA" w:rsidRPr="00934050">
        <w:rPr>
          <w:rFonts w:asciiTheme="minorHAnsi" w:eastAsiaTheme="minorHAnsi" w:hAnsiTheme="minorHAnsi" w:cs="ＭＳ Ｐゴシック" w:hint="eastAsia"/>
          <w:kern w:val="0"/>
          <w:szCs w:val="21"/>
        </w:rPr>
        <w:t>令和</w:t>
      </w:r>
      <w:r w:rsidR="00615942">
        <w:rPr>
          <w:rFonts w:asciiTheme="minorHAnsi" w:eastAsiaTheme="minorHAnsi" w:hAnsiTheme="minorHAnsi" w:cs="ＭＳ Ｐゴシック" w:hint="eastAsia"/>
          <w:kern w:val="0"/>
          <w:szCs w:val="21"/>
        </w:rPr>
        <w:t>12</w:t>
      </w:r>
      <w:r w:rsidR="00F67BEA" w:rsidRPr="00934050">
        <w:rPr>
          <w:rFonts w:asciiTheme="minorHAnsi" w:eastAsiaTheme="minorHAnsi" w:hAnsiTheme="minorHAnsi" w:cs="ＭＳ Ｐゴシック" w:hint="eastAsia"/>
          <w:kern w:val="0"/>
          <w:szCs w:val="21"/>
        </w:rPr>
        <w:t>年</w:t>
      </w:r>
      <w:r w:rsidR="00615942">
        <w:rPr>
          <w:rFonts w:asciiTheme="minorHAnsi" w:eastAsiaTheme="minorHAnsi" w:hAnsiTheme="minorHAnsi" w:cs="ＭＳ Ｐゴシック" w:hint="eastAsia"/>
          <w:kern w:val="0"/>
          <w:szCs w:val="21"/>
        </w:rPr>
        <w:t>2</w:t>
      </w:r>
      <w:r w:rsidR="00F67BEA" w:rsidRPr="00934050">
        <w:rPr>
          <w:rFonts w:asciiTheme="minorHAnsi" w:eastAsiaTheme="minorHAnsi" w:hAnsiTheme="minorHAnsi" w:cs="ＭＳ Ｐゴシック" w:hint="eastAsia"/>
          <w:kern w:val="0"/>
          <w:szCs w:val="21"/>
        </w:rPr>
        <w:t>月</w:t>
      </w:r>
      <w:r w:rsidR="00615942">
        <w:rPr>
          <w:rFonts w:asciiTheme="minorHAnsi" w:eastAsiaTheme="minorHAnsi" w:hAnsiTheme="minorHAnsi" w:cs="ＭＳ Ｐゴシック" w:hint="eastAsia"/>
          <w:kern w:val="0"/>
          <w:szCs w:val="21"/>
        </w:rPr>
        <w:t>28</w:t>
      </w:r>
      <w:r w:rsidR="00F67BEA" w:rsidRPr="00934050">
        <w:rPr>
          <w:rFonts w:asciiTheme="minorHAnsi" w:eastAsiaTheme="minorHAnsi" w:hAnsiTheme="minorHAnsi" w:cs="ＭＳ Ｐゴシック" w:hint="eastAsia"/>
          <w:kern w:val="0"/>
          <w:szCs w:val="21"/>
        </w:rPr>
        <w:t>日</w:t>
      </w:r>
      <w:r w:rsidR="00C05B31" w:rsidRPr="00934050">
        <w:rPr>
          <w:rFonts w:asciiTheme="minorHAnsi" w:eastAsiaTheme="minorHAnsi" w:hAnsiTheme="minorHAnsi" w:cs="ＭＳ Ｐゴシック" w:hint="eastAsia"/>
          <w:kern w:val="0"/>
          <w:szCs w:val="21"/>
        </w:rPr>
        <w:t>までとする。</w:t>
      </w:r>
    </w:p>
    <w:p w14:paraId="0D9F0298" w14:textId="77777777" w:rsidR="009D43FE" w:rsidRPr="00934050" w:rsidRDefault="009D43FE" w:rsidP="00BA1007">
      <w:pPr>
        <w:snapToGrid w:val="0"/>
        <w:rPr>
          <w:rFonts w:asciiTheme="minorHAnsi" w:eastAsiaTheme="minorHAnsi" w:hAnsiTheme="minorHAnsi" w:cs="ＭＳ Ｐゴシック"/>
          <w:kern w:val="0"/>
          <w:szCs w:val="21"/>
        </w:rPr>
      </w:pPr>
    </w:p>
    <w:p w14:paraId="283340FC" w14:textId="77777777" w:rsidR="002335C4" w:rsidRPr="00934050" w:rsidRDefault="002335C4" w:rsidP="00BA1007">
      <w:pPr>
        <w:snapToGrid w:val="0"/>
        <w:ind w:firstLineChars="100" w:firstLine="210"/>
        <w:rPr>
          <w:rFonts w:asciiTheme="minorHAnsi" w:eastAsiaTheme="minorHAnsi" w:hAnsiTheme="minorHAnsi" w:cs="ＭＳ Ｐゴシック"/>
          <w:kern w:val="0"/>
          <w:szCs w:val="21"/>
        </w:rPr>
      </w:pPr>
      <w:r w:rsidRPr="00934050">
        <w:rPr>
          <w:rFonts w:asciiTheme="minorHAnsi" w:eastAsiaTheme="minorHAnsi" w:hAnsiTheme="minorHAnsi" w:cs="ＭＳ Ｐゴシック" w:hint="eastAsia"/>
          <w:kern w:val="0"/>
          <w:szCs w:val="21"/>
        </w:rPr>
        <w:t>（仕様）</w:t>
      </w:r>
    </w:p>
    <w:p w14:paraId="5150CD20" w14:textId="24A02621" w:rsidR="005249A0" w:rsidRPr="00934050" w:rsidRDefault="008F1AA3" w:rsidP="00666F66">
      <w:pPr>
        <w:snapToGrid w:val="0"/>
        <w:ind w:left="210" w:hangingChars="100" w:hanging="210"/>
        <w:rPr>
          <w:rFonts w:asciiTheme="minorHAnsi" w:eastAsiaTheme="minorHAnsi" w:hAnsiTheme="minorHAnsi" w:cs="ＭＳ Ｐゴシック"/>
        </w:rPr>
      </w:pPr>
      <w:r w:rsidRPr="00934050">
        <w:rPr>
          <w:rFonts w:asciiTheme="minorHAnsi" w:eastAsiaTheme="minorHAnsi" w:hAnsiTheme="minorHAnsi" w:cs="ＭＳ Ｐゴシック" w:hint="eastAsia"/>
          <w:kern w:val="0"/>
          <w:szCs w:val="21"/>
        </w:rPr>
        <w:t xml:space="preserve">第３条　</w:t>
      </w:r>
      <w:r w:rsidR="00D80F4C" w:rsidRPr="00934050">
        <w:rPr>
          <w:rFonts w:asciiTheme="minorHAnsi" w:eastAsiaTheme="minorHAnsi" w:hAnsiTheme="minorHAnsi" w:cs="ＭＳ Ｐゴシック" w:hint="eastAsia"/>
          <w:kern w:val="0"/>
          <w:szCs w:val="21"/>
        </w:rPr>
        <w:t>業務</w:t>
      </w:r>
      <w:r w:rsidR="00690193" w:rsidRPr="00934050">
        <w:rPr>
          <w:rFonts w:asciiTheme="minorHAnsi" w:eastAsiaTheme="minorHAnsi" w:hAnsiTheme="minorHAnsi" w:cs="ＭＳ Ｐゴシック" w:hint="eastAsia"/>
          <w:kern w:val="0"/>
          <w:szCs w:val="21"/>
        </w:rPr>
        <w:t>の内容は</w:t>
      </w:r>
      <w:r w:rsidR="00666F66" w:rsidRPr="00934050">
        <w:rPr>
          <w:rFonts w:asciiTheme="minorHAnsi" w:eastAsiaTheme="minorHAnsi" w:hAnsiTheme="minorHAnsi" w:cs="ＭＳ Ｐゴシック" w:hint="eastAsia"/>
          <w:kern w:val="0"/>
          <w:szCs w:val="21"/>
        </w:rPr>
        <w:t>「</w:t>
      </w:r>
      <w:r w:rsidR="00615942">
        <w:rPr>
          <w:rFonts w:asciiTheme="minorHAnsi" w:eastAsiaTheme="minorHAnsi" w:hAnsiTheme="minorHAnsi" w:cs="ＭＳ Ｐゴシック" w:hint="eastAsia"/>
          <w:kern w:val="0"/>
          <w:szCs w:val="21"/>
        </w:rPr>
        <w:t>学校給食徴収金等システム</w:t>
      </w:r>
      <w:r w:rsidR="00B45FE3">
        <w:rPr>
          <w:rFonts w:asciiTheme="minorHAnsi" w:eastAsiaTheme="minorHAnsi" w:hAnsiTheme="minorHAnsi" w:cs="ＭＳ Ｐゴシック" w:hint="eastAsia"/>
          <w:kern w:val="0"/>
          <w:szCs w:val="21"/>
        </w:rPr>
        <w:t>導入・</w:t>
      </w:r>
      <w:r w:rsidR="00615942">
        <w:rPr>
          <w:rFonts w:asciiTheme="minorHAnsi" w:eastAsiaTheme="minorHAnsi" w:hAnsiTheme="minorHAnsi" w:cs="ＭＳ Ｐゴシック" w:hint="eastAsia"/>
          <w:kern w:val="0"/>
          <w:szCs w:val="21"/>
        </w:rPr>
        <w:t>提供業務委託</w:t>
      </w:r>
      <w:r w:rsidR="00A00A26" w:rsidRPr="00934050">
        <w:rPr>
          <w:rFonts w:asciiTheme="minorHAnsi" w:eastAsiaTheme="minorHAnsi" w:hAnsiTheme="minorHAnsi" w:cs="ＭＳ Ｐゴシック" w:hint="eastAsia"/>
          <w:kern w:val="0"/>
          <w:szCs w:val="21"/>
        </w:rPr>
        <w:t>仕様書</w:t>
      </w:r>
      <w:r w:rsidR="00666F66" w:rsidRPr="00934050">
        <w:rPr>
          <w:rFonts w:asciiTheme="minorHAnsi" w:eastAsiaTheme="minorHAnsi" w:hAnsiTheme="minorHAnsi" w:cs="ＭＳ Ｐゴシック" w:hint="eastAsia"/>
          <w:kern w:val="0"/>
          <w:szCs w:val="21"/>
        </w:rPr>
        <w:t>」</w:t>
      </w:r>
      <w:r w:rsidR="00690193" w:rsidRPr="00934050">
        <w:rPr>
          <w:rFonts w:asciiTheme="minorHAnsi" w:eastAsiaTheme="minorHAnsi" w:hAnsiTheme="minorHAnsi" w:cs="ＭＳ Ｐゴシック" w:hint="eastAsia"/>
          <w:kern w:val="0"/>
          <w:szCs w:val="21"/>
        </w:rPr>
        <w:t>のとおりとし、受注者は、前条</w:t>
      </w:r>
      <w:r w:rsidR="005249A0" w:rsidRPr="00934050">
        <w:rPr>
          <w:rFonts w:asciiTheme="minorHAnsi" w:eastAsiaTheme="minorHAnsi" w:hAnsiTheme="minorHAnsi" w:cs="ＭＳ Ｐゴシック" w:hint="eastAsia"/>
          <w:kern w:val="0"/>
          <w:szCs w:val="21"/>
        </w:rPr>
        <w:t>の履行期間内において、</w:t>
      </w:r>
      <w:r w:rsidR="00666F66" w:rsidRPr="00934050">
        <w:rPr>
          <w:rFonts w:asciiTheme="minorHAnsi" w:eastAsiaTheme="minorHAnsi" w:hAnsiTheme="minorHAnsi" w:cs="ＭＳ Ｐゴシック"/>
        </w:rPr>
        <w:t>「</w:t>
      </w:r>
      <w:r w:rsidR="00E40F6F">
        <w:rPr>
          <w:rFonts w:asciiTheme="minorHAnsi" w:eastAsiaTheme="minorHAnsi" w:hAnsiTheme="minorHAnsi" w:cs="ＭＳ Ｐゴシック" w:hint="eastAsia"/>
          <w:kern w:val="0"/>
          <w:szCs w:val="21"/>
        </w:rPr>
        <w:t>学校給食徴収金等システム</w:t>
      </w:r>
      <w:r w:rsidR="00B45FE3">
        <w:rPr>
          <w:rFonts w:asciiTheme="minorHAnsi" w:eastAsiaTheme="minorHAnsi" w:hAnsiTheme="minorHAnsi" w:cs="ＭＳ Ｐゴシック" w:hint="eastAsia"/>
          <w:kern w:val="0"/>
          <w:szCs w:val="21"/>
        </w:rPr>
        <w:t>導入・</w:t>
      </w:r>
      <w:r w:rsidR="00E40F6F">
        <w:rPr>
          <w:rFonts w:asciiTheme="minorHAnsi" w:eastAsiaTheme="minorHAnsi" w:hAnsiTheme="minorHAnsi" w:cs="ＭＳ Ｐゴシック" w:hint="eastAsia"/>
          <w:kern w:val="0"/>
          <w:szCs w:val="21"/>
        </w:rPr>
        <w:t>提供業務委託</w:t>
      </w:r>
      <w:r w:rsidR="00A00A26" w:rsidRPr="00934050">
        <w:rPr>
          <w:rFonts w:asciiTheme="minorHAnsi" w:eastAsiaTheme="minorHAnsi" w:hAnsiTheme="minorHAnsi" w:cs="ＭＳ Ｐゴシック" w:hint="eastAsia"/>
          <w:kern w:val="0"/>
          <w:szCs w:val="21"/>
        </w:rPr>
        <w:t>仕様書</w:t>
      </w:r>
      <w:r w:rsidR="00666F66" w:rsidRPr="00934050">
        <w:rPr>
          <w:rFonts w:asciiTheme="minorHAnsi" w:eastAsiaTheme="minorHAnsi" w:hAnsiTheme="minorHAnsi" w:cs="Yu Gothic"/>
        </w:rPr>
        <w:t>」</w:t>
      </w:r>
      <w:r w:rsidR="005249A0" w:rsidRPr="00934050">
        <w:rPr>
          <w:rFonts w:asciiTheme="minorHAnsi" w:eastAsiaTheme="minorHAnsi" w:hAnsiTheme="minorHAnsi" w:cs="ＭＳ Ｐゴシック" w:hint="eastAsia"/>
          <w:kern w:val="0"/>
          <w:szCs w:val="21"/>
        </w:rPr>
        <w:t>に基づき業務を処理しなければならない。</w:t>
      </w:r>
    </w:p>
    <w:p w14:paraId="23DA2CB4" w14:textId="35A9C45F" w:rsidR="002335C4" w:rsidRPr="00934050" w:rsidRDefault="005249A0" w:rsidP="00BA1007">
      <w:pPr>
        <w:snapToGrid w:val="0"/>
        <w:ind w:left="210" w:hangingChars="100" w:hanging="210"/>
        <w:rPr>
          <w:rFonts w:asciiTheme="minorHAnsi" w:eastAsiaTheme="minorHAnsi" w:hAnsiTheme="minorHAnsi" w:cs="ＭＳ Ｐゴシック"/>
          <w:kern w:val="0"/>
          <w:szCs w:val="21"/>
        </w:rPr>
      </w:pPr>
      <w:r w:rsidRPr="00934050">
        <w:rPr>
          <w:rFonts w:asciiTheme="minorHAnsi" w:eastAsiaTheme="minorHAnsi" w:hAnsiTheme="minorHAnsi" w:cs="ＭＳ Ｐゴシック" w:hint="eastAsia"/>
          <w:kern w:val="0"/>
          <w:szCs w:val="21"/>
        </w:rPr>
        <w:t>２　受注者は、</w:t>
      </w:r>
      <w:r w:rsidR="00574BD6" w:rsidRPr="00934050">
        <w:rPr>
          <w:rFonts w:asciiTheme="minorHAnsi" w:eastAsiaTheme="minorHAnsi" w:hAnsiTheme="minorHAnsi" w:cs="ＭＳ Ｐゴシック" w:hint="eastAsia"/>
          <w:kern w:val="0"/>
          <w:szCs w:val="21"/>
        </w:rPr>
        <w:t>本業務</w:t>
      </w:r>
      <w:r w:rsidRPr="00934050">
        <w:rPr>
          <w:rFonts w:asciiTheme="minorHAnsi" w:eastAsiaTheme="minorHAnsi" w:hAnsiTheme="minorHAnsi" w:cs="ＭＳ Ｐゴシック" w:hint="eastAsia"/>
          <w:kern w:val="0"/>
          <w:szCs w:val="21"/>
        </w:rPr>
        <w:t>の処理について、</w:t>
      </w:r>
      <w:r w:rsidR="00A00A26" w:rsidRPr="00934050">
        <w:rPr>
          <w:rFonts w:asciiTheme="minorHAnsi" w:eastAsiaTheme="minorHAnsi" w:hAnsiTheme="minorHAnsi" w:cs="ＭＳ Ｐゴシック"/>
        </w:rPr>
        <w:t>「</w:t>
      </w:r>
      <w:r w:rsidR="00E40F6F">
        <w:rPr>
          <w:rFonts w:asciiTheme="minorHAnsi" w:eastAsiaTheme="minorHAnsi" w:hAnsiTheme="minorHAnsi" w:cs="ＭＳ Ｐゴシック" w:hint="eastAsia"/>
          <w:kern w:val="0"/>
          <w:szCs w:val="21"/>
        </w:rPr>
        <w:t>学校給食徴収金等システム</w:t>
      </w:r>
      <w:r w:rsidR="00B45FE3">
        <w:rPr>
          <w:rFonts w:asciiTheme="minorHAnsi" w:eastAsiaTheme="minorHAnsi" w:hAnsiTheme="minorHAnsi" w:cs="ＭＳ Ｐゴシック" w:hint="eastAsia"/>
          <w:kern w:val="0"/>
          <w:szCs w:val="21"/>
        </w:rPr>
        <w:t>導入・</w:t>
      </w:r>
      <w:r w:rsidR="00E40F6F">
        <w:rPr>
          <w:rFonts w:asciiTheme="minorHAnsi" w:eastAsiaTheme="minorHAnsi" w:hAnsiTheme="minorHAnsi" w:cs="ＭＳ Ｐゴシック" w:hint="eastAsia"/>
          <w:kern w:val="0"/>
          <w:szCs w:val="21"/>
        </w:rPr>
        <w:t>提供業務委託</w:t>
      </w:r>
      <w:r w:rsidR="00A00A26" w:rsidRPr="00934050">
        <w:rPr>
          <w:rFonts w:asciiTheme="minorHAnsi" w:eastAsiaTheme="minorHAnsi" w:hAnsiTheme="minorHAnsi" w:cs="ＭＳ Ｐゴシック" w:hint="eastAsia"/>
          <w:kern w:val="0"/>
          <w:szCs w:val="21"/>
        </w:rPr>
        <w:t>仕様書</w:t>
      </w:r>
      <w:r w:rsidR="00A00A26" w:rsidRPr="00934050">
        <w:rPr>
          <w:rFonts w:asciiTheme="minorHAnsi" w:eastAsiaTheme="minorHAnsi" w:hAnsiTheme="minorHAnsi" w:cs="Yu Gothic"/>
        </w:rPr>
        <w:t>」</w:t>
      </w:r>
      <w:r w:rsidRPr="00934050">
        <w:rPr>
          <w:rFonts w:asciiTheme="minorHAnsi" w:eastAsiaTheme="minorHAnsi" w:hAnsiTheme="minorHAnsi" w:cs="ＭＳ Ｐゴシック" w:hint="eastAsia"/>
          <w:kern w:val="0"/>
          <w:szCs w:val="21"/>
        </w:rPr>
        <w:t>に明記されていない事項については、発注者の指示を受けるものとする。</w:t>
      </w:r>
    </w:p>
    <w:p w14:paraId="03F1B456" w14:textId="77777777" w:rsidR="009D43FE" w:rsidRPr="00934050" w:rsidRDefault="009D43FE" w:rsidP="00BA1007">
      <w:pPr>
        <w:snapToGrid w:val="0"/>
        <w:rPr>
          <w:rFonts w:asciiTheme="minorHAnsi" w:eastAsiaTheme="minorHAnsi" w:hAnsiTheme="minorHAnsi" w:cs="ＭＳ Ｐゴシック"/>
          <w:kern w:val="0"/>
          <w:szCs w:val="21"/>
        </w:rPr>
      </w:pPr>
    </w:p>
    <w:p w14:paraId="6A9FEA88" w14:textId="62AB5857" w:rsidR="002335C4" w:rsidRPr="00934050" w:rsidRDefault="002335C4" w:rsidP="00BA1007">
      <w:pPr>
        <w:snapToGrid w:val="0"/>
        <w:ind w:firstLineChars="100" w:firstLine="210"/>
        <w:rPr>
          <w:rFonts w:asciiTheme="minorHAnsi" w:eastAsiaTheme="minorHAnsi" w:hAnsiTheme="minorHAnsi" w:cs="ＭＳ Ｐゴシック"/>
          <w:kern w:val="0"/>
          <w:szCs w:val="21"/>
        </w:rPr>
      </w:pPr>
      <w:r w:rsidRPr="00934050">
        <w:rPr>
          <w:rFonts w:asciiTheme="minorHAnsi" w:eastAsiaTheme="minorHAnsi" w:hAnsiTheme="minorHAnsi" w:cs="ＭＳ Ｐゴシック" w:hint="eastAsia"/>
          <w:kern w:val="0"/>
          <w:szCs w:val="21"/>
        </w:rPr>
        <w:t>（</w:t>
      </w:r>
      <w:r w:rsidR="00AF06BB">
        <w:rPr>
          <w:rFonts w:asciiTheme="minorHAnsi" w:eastAsiaTheme="minorHAnsi" w:hAnsiTheme="minorHAnsi" w:cs="ＭＳ Ｐゴシック" w:hint="eastAsia"/>
          <w:kern w:val="0"/>
          <w:szCs w:val="21"/>
        </w:rPr>
        <w:t>契約金額</w:t>
      </w:r>
      <w:r w:rsidRPr="00934050">
        <w:rPr>
          <w:rFonts w:asciiTheme="minorHAnsi" w:eastAsiaTheme="minorHAnsi" w:hAnsiTheme="minorHAnsi" w:cs="ＭＳ Ｐゴシック" w:hint="eastAsia"/>
          <w:kern w:val="0"/>
          <w:szCs w:val="21"/>
        </w:rPr>
        <w:t>）</w:t>
      </w:r>
    </w:p>
    <w:p w14:paraId="13F55274" w14:textId="6268FD29" w:rsidR="002335C4" w:rsidRPr="00934050" w:rsidRDefault="002335C4" w:rsidP="00D80F4C">
      <w:pPr>
        <w:snapToGrid w:val="0"/>
        <w:ind w:left="210" w:hangingChars="100" w:hanging="210"/>
        <w:rPr>
          <w:rFonts w:asciiTheme="minorHAnsi" w:eastAsiaTheme="minorHAnsi" w:hAnsiTheme="minorHAnsi" w:cs="ＭＳ Ｐゴシック"/>
          <w:kern w:val="0"/>
          <w:szCs w:val="21"/>
        </w:rPr>
      </w:pPr>
      <w:r w:rsidRPr="00934050">
        <w:rPr>
          <w:rFonts w:asciiTheme="minorHAnsi" w:eastAsiaTheme="minorHAnsi" w:hAnsiTheme="minorHAnsi" w:cs="ＭＳ Ｐゴシック" w:hint="eastAsia"/>
          <w:kern w:val="0"/>
          <w:szCs w:val="21"/>
        </w:rPr>
        <w:t>第４条　この契約に係る</w:t>
      </w:r>
      <w:r w:rsidR="006E34BA">
        <w:rPr>
          <w:rFonts w:asciiTheme="minorHAnsi" w:eastAsiaTheme="minorHAnsi" w:hAnsiTheme="minorHAnsi" w:cs="ＭＳ Ｐゴシック" w:hint="eastAsia"/>
          <w:kern w:val="0"/>
          <w:szCs w:val="21"/>
        </w:rPr>
        <w:t>金額</w:t>
      </w:r>
      <w:r w:rsidRPr="00934050">
        <w:rPr>
          <w:rFonts w:asciiTheme="minorHAnsi" w:eastAsiaTheme="minorHAnsi" w:hAnsiTheme="minorHAnsi" w:cs="ＭＳ Ｐゴシック" w:hint="eastAsia"/>
          <w:kern w:val="0"/>
          <w:szCs w:val="21"/>
        </w:rPr>
        <w:t>は、月額金</w:t>
      </w:r>
      <w:r w:rsidR="00615942">
        <w:rPr>
          <w:rFonts w:asciiTheme="minorHAnsi" w:eastAsiaTheme="minorHAnsi" w:hAnsiTheme="minorHAnsi" w:cs="ＭＳ Ｐゴシック" w:hint="eastAsia"/>
          <w:kern w:val="0"/>
          <w:szCs w:val="21"/>
        </w:rPr>
        <w:t xml:space="preserve">　　　　　　</w:t>
      </w:r>
      <w:r w:rsidRPr="00934050">
        <w:rPr>
          <w:rFonts w:asciiTheme="minorHAnsi" w:eastAsiaTheme="minorHAnsi" w:hAnsiTheme="minorHAnsi" w:cs="ＭＳ Ｐゴシック" w:hint="eastAsia"/>
          <w:kern w:val="0"/>
          <w:szCs w:val="21"/>
        </w:rPr>
        <w:t>円（</w:t>
      </w:r>
      <w:r w:rsidR="00D80F4C" w:rsidRPr="00934050">
        <w:rPr>
          <w:rFonts w:asciiTheme="minorHAnsi" w:eastAsiaTheme="minorHAnsi" w:hAnsiTheme="minorHAnsi" w:cs="ＭＳ Ｐゴシック" w:hint="eastAsia"/>
          <w:kern w:val="0"/>
          <w:szCs w:val="21"/>
        </w:rPr>
        <w:t>うち取引に係る消費税及び地方消費税に相当する額　金</w:t>
      </w:r>
      <w:r w:rsidR="00E40F6F">
        <w:rPr>
          <w:rFonts w:asciiTheme="minorHAnsi" w:eastAsiaTheme="minorHAnsi" w:hAnsiTheme="minorHAnsi" w:cs="ＭＳ Ｐゴシック" w:hint="eastAsia"/>
          <w:kern w:val="0"/>
          <w:szCs w:val="21"/>
        </w:rPr>
        <w:t xml:space="preserve">　　　　　</w:t>
      </w:r>
      <w:r w:rsidRPr="00934050">
        <w:rPr>
          <w:rFonts w:asciiTheme="minorHAnsi" w:eastAsiaTheme="minorHAnsi" w:hAnsiTheme="minorHAnsi" w:cs="ＭＳ Ｐゴシック" w:hint="eastAsia"/>
          <w:kern w:val="0"/>
          <w:szCs w:val="21"/>
        </w:rPr>
        <w:t>円）とする。</w:t>
      </w:r>
      <w:r w:rsidR="00D80F4C" w:rsidRPr="00934050">
        <w:rPr>
          <w:rFonts w:asciiTheme="minorHAnsi" w:eastAsiaTheme="minorHAnsi" w:hAnsiTheme="minorHAnsi" w:cs="ＭＳ Ｐゴシック" w:hint="eastAsia"/>
          <w:kern w:val="0"/>
          <w:szCs w:val="21"/>
        </w:rPr>
        <w:t>また、契約期間全体の執行予定額は、金</w:t>
      </w:r>
      <w:r w:rsidR="00E40F6F">
        <w:rPr>
          <w:rFonts w:asciiTheme="minorHAnsi" w:eastAsiaTheme="minorHAnsi" w:hAnsiTheme="minorHAnsi" w:cs="ＭＳ Ｐゴシック" w:hint="eastAsia"/>
          <w:kern w:val="0"/>
          <w:szCs w:val="21"/>
        </w:rPr>
        <w:t xml:space="preserve">　　　　　　　</w:t>
      </w:r>
      <w:r w:rsidR="00D80F4C" w:rsidRPr="00934050">
        <w:rPr>
          <w:rFonts w:asciiTheme="minorHAnsi" w:eastAsiaTheme="minorHAnsi" w:hAnsiTheme="minorHAnsi" w:cs="ＭＳ Ｐゴシック" w:hint="eastAsia"/>
          <w:kern w:val="0"/>
          <w:szCs w:val="21"/>
        </w:rPr>
        <w:t>円（うち取引に係る消費税及び地方消費税に相当する額　金</w:t>
      </w:r>
      <w:r w:rsidR="00E40F6F">
        <w:rPr>
          <w:rFonts w:asciiTheme="minorHAnsi" w:eastAsiaTheme="minorHAnsi" w:hAnsiTheme="minorHAnsi" w:cs="ＭＳ Ｐゴシック" w:hint="eastAsia"/>
          <w:kern w:val="0"/>
          <w:szCs w:val="21"/>
        </w:rPr>
        <w:t xml:space="preserve">　　　　　</w:t>
      </w:r>
      <w:r w:rsidR="00D80F4C" w:rsidRPr="00934050">
        <w:rPr>
          <w:rFonts w:asciiTheme="minorHAnsi" w:eastAsiaTheme="minorHAnsi" w:hAnsiTheme="minorHAnsi" w:cs="ＭＳ Ｐゴシック" w:hint="eastAsia"/>
          <w:kern w:val="0"/>
          <w:szCs w:val="21"/>
        </w:rPr>
        <w:t>円）とする。</w:t>
      </w:r>
    </w:p>
    <w:p w14:paraId="4568E6F6" w14:textId="77777777" w:rsidR="009D43FE" w:rsidRPr="00934050" w:rsidRDefault="009D43FE" w:rsidP="00BA1007">
      <w:pPr>
        <w:snapToGrid w:val="0"/>
        <w:ind w:left="210" w:hangingChars="100" w:hanging="210"/>
        <w:rPr>
          <w:rFonts w:asciiTheme="minorHAnsi" w:eastAsiaTheme="minorHAnsi" w:hAnsiTheme="minorHAnsi" w:cs="ＭＳ Ｐゴシック"/>
          <w:kern w:val="0"/>
          <w:szCs w:val="21"/>
        </w:rPr>
      </w:pPr>
    </w:p>
    <w:p w14:paraId="64713565" w14:textId="70C4FBE3" w:rsidR="002335C4" w:rsidRPr="00934050" w:rsidRDefault="002335C4" w:rsidP="00BA1007">
      <w:pPr>
        <w:snapToGrid w:val="0"/>
        <w:ind w:firstLineChars="100" w:firstLine="210"/>
        <w:rPr>
          <w:rFonts w:asciiTheme="minorHAnsi" w:eastAsiaTheme="minorHAnsi" w:hAnsiTheme="minorHAnsi" w:cs="ＭＳ Ｐゴシック"/>
          <w:kern w:val="0"/>
          <w:szCs w:val="21"/>
        </w:rPr>
      </w:pPr>
      <w:r w:rsidRPr="00934050">
        <w:rPr>
          <w:rFonts w:asciiTheme="minorHAnsi" w:eastAsiaTheme="minorHAnsi" w:hAnsiTheme="minorHAnsi" w:cs="ＭＳ Ｐゴシック" w:hint="eastAsia"/>
          <w:kern w:val="0"/>
          <w:szCs w:val="21"/>
        </w:rPr>
        <w:t>（</w:t>
      </w:r>
      <w:r w:rsidR="003307C4">
        <w:rPr>
          <w:rFonts w:asciiTheme="minorHAnsi" w:eastAsiaTheme="minorHAnsi" w:hAnsiTheme="minorHAnsi" w:cs="ＭＳ Ｐゴシック" w:hint="eastAsia"/>
          <w:kern w:val="0"/>
          <w:szCs w:val="21"/>
        </w:rPr>
        <w:t>契約金額</w:t>
      </w:r>
      <w:r w:rsidRPr="00934050">
        <w:rPr>
          <w:rFonts w:asciiTheme="minorHAnsi" w:eastAsiaTheme="minorHAnsi" w:hAnsiTheme="minorHAnsi" w:cs="ＭＳ Ｐゴシック" w:hint="eastAsia"/>
          <w:kern w:val="0"/>
          <w:szCs w:val="21"/>
        </w:rPr>
        <w:t>の支払）</w:t>
      </w:r>
    </w:p>
    <w:p w14:paraId="661A4F36" w14:textId="30C59026" w:rsidR="002335C4" w:rsidRPr="00934050" w:rsidRDefault="00891041" w:rsidP="00BA1007">
      <w:pPr>
        <w:snapToGrid w:val="0"/>
        <w:ind w:left="210" w:hangingChars="100" w:hanging="210"/>
        <w:rPr>
          <w:rFonts w:asciiTheme="minorHAnsi" w:eastAsiaTheme="minorHAnsi" w:hAnsiTheme="minorHAnsi" w:cs="ＭＳ Ｐゴシック"/>
          <w:kern w:val="0"/>
          <w:szCs w:val="21"/>
        </w:rPr>
      </w:pPr>
      <w:r w:rsidRPr="00934050">
        <w:rPr>
          <w:rFonts w:asciiTheme="minorHAnsi" w:eastAsiaTheme="minorHAnsi" w:hAnsiTheme="minorHAnsi" w:cs="ＭＳ Ｐゴシック" w:hint="eastAsia"/>
          <w:kern w:val="0"/>
          <w:szCs w:val="21"/>
        </w:rPr>
        <w:t xml:space="preserve">第５条　</w:t>
      </w:r>
      <w:r w:rsidR="003307C4">
        <w:rPr>
          <w:rFonts w:asciiTheme="minorHAnsi" w:eastAsiaTheme="minorHAnsi" w:hAnsiTheme="minorHAnsi" w:cs="ＭＳ Ｐゴシック" w:hint="eastAsia"/>
          <w:kern w:val="0"/>
          <w:szCs w:val="21"/>
        </w:rPr>
        <w:t>契約金額</w:t>
      </w:r>
      <w:r w:rsidR="00AB6176" w:rsidRPr="00934050">
        <w:rPr>
          <w:rFonts w:asciiTheme="minorHAnsi" w:eastAsiaTheme="minorHAnsi" w:hAnsiTheme="minorHAnsi" w:cs="ＭＳ Ｐゴシック" w:hint="eastAsia"/>
          <w:kern w:val="0"/>
          <w:szCs w:val="21"/>
        </w:rPr>
        <w:t>は、</w:t>
      </w:r>
      <w:r w:rsidR="00AB6176" w:rsidRPr="0083590B">
        <w:rPr>
          <w:rFonts w:asciiTheme="minorHAnsi" w:eastAsiaTheme="minorHAnsi" w:hAnsiTheme="minorHAnsi" w:cs="ＭＳ Ｐゴシック" w:hint="eastAsia"/>
          <w:kern w:val="0"/>
          <w:szCs w:val="21"/>
        </w:rPr>
        <w:t>毎月払いとし、</w:t>
      </w:r>
      <w:r w:rsidR="00AB6176" w:rsidRPr="00934050">
        <w:rPr>
          <w:rFonts w:asciiTheme="minorHAnsi" w:eastAsiaTheme="minorHAnsi" w:hAnsiTheme="minorHAnsi" w:cs="ＭＳ Ｐゴシック" w:hint="eastAsia"/>
          <w:kern w:val="0"/>
          <w:szCs w:val="21"/>
        </w:rPr>
        <w:t>受注者は、毎月</w:t>
      </w:r>
      <w:r w:rsidR="00D94858" w:rsidRPr="00934050">
        <w:rPr>
          <w:rFonts w:asciiTheme="minorHAnsi" w:eastAsiaTheme="minorHAnsi" w:hAnsiTheme="minorHAnsi" w:cs="ＭＳ Ｐゴシック" w:hint="eastAsia"/>
          <w:kern w:val="0"/>
          <w:szCs w:val="21"/>
        </w:rPr>
        <w:t>1</w:t>
      </w:r>
      <w:r w:rsidR="00D94858" w:rsidRPr="00934050">
        <w:rPr>
          <w:rFonts w:asciiTheme="minorHAnsi" w:eastAsiaTheme="minorHAnsi" w:hAnsiTheme="minorHAnsi" w:cs="ＭＳ Ｐゴシック"/>
          <w:kern w:val="0"/>
          <w:szCs w:val="21"/>
        </w:rPr>
        <w:t>0</w:t>
      </w:r>
      <w:r w:rsidR="002335C4" w:rsidRPr="00934050">
        <w:rPr>
          <w:rFonts w:asciiTheme="minorHAnsi" w:eastAsiaTheme="minorHAnsi" w:hAnsiTheme="minorHAnsi" w:cs="ＭＳ Ｐゴシック" w:hint="eastAsia"/>
          <w:kern w:val="0"/>
          <w:szCs w:val="21"/>
        </w:rPr>
        <w:t>日までに前月分の</w:t>
      </w:r>
      <w:r w:rsidR="003307C4">
        <w:rPr>
          <w:rFonts w:asciiTheme="minorHAnsi" w:eastAsiaTheme="minorHAnsi" w:hAnsiTheme="minorHAnsi" w:cs="ＭＳ Ｐゴシック" w:hint="eastAsia"/>
          <w:kern w:val="0"/>
          <w:szCs w:val="21"/>
        </w:rPr>
        <w:t>契約金額</w:t>
      </w:r>
      <w:r w:rsidR="002335C4" w:rsidRPr="00934050">
        <w:rPr>
          <w:rFonts w:asciiTheme="minorHAnsi" w:eastAsiaTheme="minorHAnsi" w:hAnsiTheme="minorHAnsi" w:cs="ＭＳ Ｐゴシック" w:hint="eastAsia"/>
          <w:kern w:val="0"/>
          <w:szCs w:val="21"/>
        </w:rPr>
        <w:t>の支払を発注者に</w:t>
      </w:r>
      <w:r w:rsidR="00062B62" w:rsidRPr="00934050">
        <w:rPr>
          <w:rFonts w:asciiTheme="minorHAnsi" w:eastAsiaTheme="minorHAnsi" w:hAnsiTheme="minorHAnsi" w:cs="ＭＳ Ｐゴシック" w:hint="eastAsia"/>
          <w:kern w:val="0"/>
          <w:szCs w:val="21"/>
        </w:rPr>
        <w:t>書面により</w:t>
      </w:r>
      <w:r w:rsidR="002335C4" w:rsidRPr="00934050">
        <w:rPr>
          <w:rFonts w:asciiTheme="minorHAnsi" w:eastAsiaTheme="minorHAnsi" w:hAnsiTheme="minorHAnsi" w:cs="ＭＳ Ｐゴシック" w:hint="eastAsia"/>
          <w:kern w:val="0"/>
          <w:szCs w:val="21"/>
        </w:rPr>
        <w:t>請求するものとする。</w:t>
      </w:r>
    </w:p>
    <w:p w14:paraId="1A5DBD8F" w14:textId="451ADB55" w:rsidR="002335C4" w:rsidRPr="00934050" w:rsidRDefault="002335C4" w:rsidP="00BA1007">
      <w:pPr>
        <w:pStyle w:val="aa"/>
        <w:snapToGrid w:val="0"/>
        <w:ind w:leftChars="0" w:left="210" w:hangingChars="100" w:hanging="210"/>
        <w:rPr>
          <w:rFonts w:asciiTheme="minorHAnsi" w:eastAsiaTheme="minorHAnsi" w:hAnsiTheme="minorHAnsi"/>
          <w:sz w:val="21"/>
          <w:szCs w:val="21"/>
        </w:rPr>
      </w:pPr>
      <w:r w:rsidRPr="00934050">
        <w:rPr>
          <w:rFonts w:asciiTheme="minorHAnsi" w:eastAsiaTheme="minorHAnsi" w:hAnsiTheme="minorHAnsi" w:hint="eastAsia"/>
          <w:sz w:val="21"/>
          <w:szCs w:val="21"/>
        </w:rPr>
        <w:t>２　発注者は、受注者から</w:t>
      </w:r>
      <w:r w:rsidR="00062B62" w:rsidRPr="00934050">
        <w:rPr>
          <w:rFonts w:asciiTheme="minorHAnsi" w:eastAsiaTheme="minorHAnsi" w:hAnsiTheme="minorHAnsi" w:hint="eastAsia"/>
          <w:sz w:val="21"/>
          <w:szCs w:val="21"/>
        </w:rPr>
        <w:t>前項に規定する</w:t>
      </w:r>
      <w:r w:rsidR="003307C4">
        <w:rPr>
          <w:rFonts w:asciiTheme="minorHAnsi" w:eastAsiaTheme="minorHAnsi" w:hAnsiTheme="minorHAnsi" w:hint="eastAsia"/>
          <w:sz w:val="21"/>
          <w:szCs w:val="21"/>
        </w:rPr>
        <w:t>契約金額</w:t>
      </w:r>
      <w:r w:rsidRPr="00934050">
        <w:rPr>
          <w:rFonts w:asciiTheme="minorHAnsi" w:eastAsiaTheme="minorHAnsi" w:hAnsiTheme="minorHAnsi" w:hint="eastAsia"/>
          <w:sz w:val="21"/>
          <w:szCs w:val="21"/>
        </w:rPr>
        <w:t>の適法な請求書を受</w:t>
      </w:r>
      <w:r w:rsidR="00062B62" w:rsidRPr="00934050">
        <w:rPr>
          <w:rFonts w:asciiTheme="minorHAnsi" w:eastAsiaTheme="minorHAnsi" w:hAnsiTheme="minorHAnsi" w:hint="eastAsia"/>
          <w:sz w:val="21"/>
          <w:szCs w:val="21"/>
        </w:rPr>
        <w:t>領</w:t>
      </w:r>
      <w:r w:rsidRPr="00934050">
        <w:rPr>
          <w:rFonts w:asciiTheme="minorHAnsi" w:eastAsiaTheme="minorHAnsi" w:hAnsiTheme="minorHAnsi" w:hint="eastAsia"/>
          <w:sz w:val="21"/>
          <w:szCs w:val="21"/>
        </w:rPr>
        <w:t>したときは、</w:t>
      </w:r>
      <w:r w:rsidR="00062B62" w:rsidRPr="00934050">
        <w:rPr>
          <w:rFonts w:asciiTheme="minorHAnsi" w:eastAsiaTheme="minorHAnsi" w:hAnsiTheme="minorHAnsi" w:hint="eastAsia"/>
          <w:sz w:val="21"/>
          <w:szCs w:val="21"/>
        </w:rPr>
        <w:t>受領</w:t>
      </w:r>
      <w:r w:rsidRPr="00934050">
        <w:rPr>
          <w:rFonts w:asciiTheme="minorHAnsi" w:eastAsiaTheme="minorHAnsi" w:hAnsiTheme="minorHAnsi" w:hint="eastAsia"/>
          <w:sz w:val="21"/>
          <w:szCs w:val="21"/>
        </w:rPr>
        <w:t>の日から起算して</w:t>
      </w:r>
      <w:r w:rsidR="00D94858" w:rsidRPr="00934050">
        <w:rPr>
          <w:rFonts w:asciiTheme="minorHAnsi" w:eastAsiaTheme="minorHAnsi" w:hAnsiTheme="minorHAnsi" w:hint="eastAsia"/>
          <w:sz w:val="21"/>
          <w:szCs w:val="21"/>
        </w:rPr>
        <w:t>3</w:t>
      </w:r>
      <w:r w:rsidR="00D94858" w:rsidRPr="00934050">
        <w:rPr>
          <w:rFonts w:asciiTheme="minorHAnsi" w:eastAsiaTheme="minorHAnsi" w:hAnsiTheme="minorHAnsi"/>
          <w:sz w:val="21"/>
          <w:szCs w:val="21"/>
        </w:rPr>
        <w:t>0</w:t>
      </w:r>
      <w:r w:rsidRPr="00934050">
        <w:rPr>
          <w:rFonts w:asciiTheme="minorHAnsi" w:eastAsiaTheme="minorHAnsi" w:hAnsiTheme="minorHAnsi" w:hint="eastAsia"/>
          <w:sz w:val="21"/>
          <w:szCs w:val="21"/>
        </w:rPr>
        <w:t>日以内に</w:t>
      </w:r>
      <w:r w:rsidR="003307C4">
        <w:rPr>
          <w:rFonts w:asciiTheme="minorHAnsi" w:eastAsiaTheme="minorHAnsi" w:hAnsiTheme="minorHAnsi" w:hint="eastAsia"/>
          <w:sz w:val="21"/>
          <w:szCs w:val="21"/>
        </w:rPr>
        <w:t>契約金額</w:t>
      </w:r>
      <w:r w:rsidRPr="00934050">
        <w:rPr>
          <w:rFonts w:asciiTheme="minorHAnsi" w:eastAsiaTheme="minorHAnsi" w:hAnsiTheme="minorHAnsi" w:hint="eastAsia"/>
          <w:sz w:val="21"/>
          <w:szCs w:val="21"/>
        </w:rPr>
        <w:t>を受注者に支払わなければならない。</w:t>
      </w:r>
    </w:p>
    <w:p w14:paraId="193DE2DB" w14:textId="325D2C17" w:rsidR="005249A0" w:rsidRPr="00934050" w:rsidRDefault="00DC6E0B" w:rsidP="00BA1007">
      <w:pPr>
        <w:pStyle w:val="aa"/>
        <w:snapToGrid w:val="0"/>
        <w:ind w:leftChars="0" w:left="210" w:hangingChars="100" w:hanging="210"/>
        <w:rPr>
          <w:rFonts w:asciiTheme="minorHAnsi" w:eastAsiaTheme="minorHAnsi" w:hAnsiTheme="minorHAnsi"/>
          <w:sz w:val="21"/>
          <w:szCs w:val="21"/>
        </w:rPr>
      </w:pPr>
      <w:r w:rsidRPr="00934050">
        <w:rPr>
          <w:rFonts w:asciiTheme="minorHAnsi" w:eastAsiaTheme="minorHAnsi" w:hAnsiTheme="minorHAnsi" w:hint="eastAsia"/>
          <w:sz w:val="21"/>
          <w:szCs w:val="21"/>
        </w:rPr>
        <w:t>３</w:t>
      </w:r>
      <w:r w:rsidR="005249A0" w:rsidRPr="00934050">
        <w:rPr>
          <w:rFonts w:asciiTheme="minorHAnsi" w:eastAsiaTheme="minorHAnsi" w:hAnsiTheme="minorHAnsi" w:hint="eastAsia"/>
          <w:sz w:val="21"/>
          <w:szCs w:val="21"/>
        </w:rPr>
        <w:t xml:space="preserve">　</w:t>
      </w:r>
      <w:r w:rsidR="003307C4">
        <w:rPr>
          <w:rFonts w:asciiTheme="minorHAnsi" w:eastAsiaTheme="minorHAnsi" w:hAnsiTheme="minorHAnsi" w:hint="eastAsia"/>
          <w:sz w:val="21"/>
          <w:szCs w:val="21"/>
        </w:rPr>
        <w:t>契約金額</w:t>
      </w:r>
      <w:r w:rsidR="005249A0" w:rsidRPr="00934050">
        <w:rPr>
          <w:rFonts w:asciiTheme="minorHAnsi" w:eastAsiaTheme="minorHAnsi" w:hAnsiTheme="minorHAnsi" w:hint="eastAsia"/>
          <w:sz w:val="21"/>
          <w:szCs w:val="21"/>
        </w:rPr>
        <w:t>は、原則として</w:t>
      </w:r>
      <w:r w:rsidR="00D94858" w:rsidRPr="00934050">
        <w:rPr>
          <w:rFonts w:asciiTheme="minorHAnsi" w:eastAsiaTheme="minorHAnsi" w:hAnsiTheme="minorHAnsi" w:hint="eastAsia"/>
          <w:sz w:val="21"/>
          <w:szCs w:val="21"/>
        </w:rPr>
        <w:t>1</w:t>
      </w:r>
      <w:r w:rsidR="005249A0" w:rsidRPr="00934050">
        <w:rPr>
          <w:rFonts w:asciiTheme="minorHAnsi" w:eastAsiaTheme="minorHAnsi" w:hAnsiTheme="minorHAnsi" w:hint="eastAsia"/>
          <w:sz w:val="21"/>
          <w:szCs w:val="21"/>
        </w:rPr>
        <w:t>か月単位とし、利用期間に</w:t>
      </w:r>
      <w:r w:rsidR="00D94858" w:rsidRPr="00934050">
        <w:rPr>
          <w:rFonts w:asciiTheme="minorHAnsi" w:eastAsiaTheme="minorHAnsi" w:hAnsiTheme="minorHAnsi" w:hint="eastAsia"/>
          <w:sz w:val="21"/>
          <w:szCs w:val="21"/>
        </w:rPr>
        <w:t>1</w:t>
      </w:r>
      <w:r w:rsidR="005249A0" w:rsidRPr="00934050">
        <w:rPr>
          <w:rFonts w:asciiTheme="minorHAnsi" w:eastAsiaTheme="minorHAnsi" w:hAnsiTheme="minorHAnsi" w:hint="eastAsia"/>
          <w:sz w:val="21"/>
          <w:szCs w:val="21"/>
        </w:rPr>
        <w:t>か月に満たない端数がある場合も日割り計算はしないものとする。</w:t>
      </w:r>
    </w:p>
    <w:p w14:paraId="76349F1B" w14:textId="3B712A86" w:rsidR="002335C4" w:rsidRPr="00934050" w:rsidRDefault="005A18F9" w:rsidP="00CA0B55">
      <w:pPr>
        <w:pStyle w:val="aa"/>
        <w:snapToGrid w:val="0"/>
        <w:ind w:leftChars="0" w:left="210" w:hangingChars="100" w:hanging="210"/>
        <w:rPr>
          <w:rFonts w:asciiTheme="minorHAnsi" w:eastAsiaTheme="minorHAnsi" w:hAnsiTheme="minorHAnsi"/>
          <w:sz w:val="21"/>
          <w:szCs w:val="21"/>
        </w:rPr>
      </w:pPr>
      <w:r w:rsidRPr="00934050">
        <w:rPr>
          <w:rFonts w:asciiTheme="minorHAnsi" w:eastAsiaTheme="minorHAnsi" w:hAnsiTheme="minorHAnsi" w:hint="eastAsia"/>
          <w:sz w:val="21"/>
          <w:szCs w:val="21"/>
        </w:rPr>
        <w:t>４</w:t>
      </w:r>
      <w:r w:rsidR="002335C4" w:rsidRPr="00934050">
        <w:rPr>
          <w:rFonts w:asciiTheme="minorHAnsi" w:eastAsiaTheme="minorHAnsi" w:hAnsiTheme="minorHAnsi" w:hint="eastAsia"/>
          <w:sz w:val="21"/>
          <w:szCs w:val="21"/>
        </w:rPr>
        <w:t xml:space="preserve">　</w:t>
      </w:r>
      <w:r w:rsidR="009D43FE" w:rsidRPr="00934050">
        <w:rPr>
          <w:rFonts w:asciiTheme="minorHAnsi" w:eastAsiaTheme="minorHAnsi" w:hAnsiTheme="minorHAnsi" w:hint="eastAsia"/>
          <w:sz w:val="21"/>
          <w:szCs w:val="21"/>
        </w:rPr>
        <w:t>発注者の責めに帰すべき理由により</w:t>
      </w:r>
      <w:r w:rsidR="003307C4">
        <w:rPr>
          <w:rFonts w:asciiTheme="minorHAnsi" w:eastAsiaTheme="minorHAnsi" w:hAnsiTheme="minorHAnsi" w:hint="eastAsia"/>
          <w:sz w:val="21"/>
          <w:szCs w:val="21"/>
        </w:rPr>
        <w:t>契約金額</w:t>
      </w:r>
      <w:r w:rsidR="008166FA" w:rsidRPr="00934050">
        <w:rPr>
          <w:rFonts w:asciiTheme="minorHAnsi" w:eastAsiaTheme="minorHAnsi" w:hAnsiTheme="minorHAnsi" w:hint="eastAsia"/>
          <w:sz w:val="21"/>
          <w:szCs w:val="21"/>
        </w:rPr>
        <w:t>の支払いが</w:t>
      </w:r>
      <w:r w:rsidR="009D43FE" w:rsidRPr="00934050">
        <w:rPr>
          <w:rFonts w:asciiTheme="minorHAnsi" w:eastAsiaTheme="minorHAnsi" w:hAnsiTheme="minorHAnsi" w:hint="eastAsia"/>
          <w:sz w:val="21"/>
          <w:szCs w:val="21"/>
        </w:rPr>
        <w:t>遅れた場合においては、発注者は、未払金額につき遅滞日数に応じて、年</w:t>
      </w:r>
      <w:r w:rsidR="00D94858" w:rsidRPr="00934050">
        <w:rPr>
          <w:rFonts w:asciiTheme="minorHAnsi" w:eastAsiaTheme="minorHAnsi" w:hAnsiTheme="minorHAnsi" w:hint="eastAsia"/>
          <w:sz w:val="21"/>
          <w:szCs w:val="21"/>
        </w:rPr>
        <w:t>2</w:t>
      </w:r>
      <w:r w:rsidR="00D94858" w:rsidRPr="00934050">
        <w:rPr>
          <w:rFonts w:asciiTheme="minorHAnsi" w:eastAsiaTheme="minorHAnsi" w:hAnsiTheme="minorHAnsi"/>
          <w:sz w:val="21"/>
          <w:szCs w:val="21"/>
        </w:rPr>
        <w:t>.5</w:t>
      </w:r>
      <w:r w:rsidR="009D43FE" w:rsidRPr="00934050">
        <w:rPr>
          <w:rFonts w:asciiTheme="minorHAnsi" w:eastAsiaTheme="minorHAnsi" w:hAnsiTheme="minorHAnsi" w:hint="eastAsia"/>
          <w:sz w:val="21"/>
          <w:szCs w:val="21"/>
        </w:rPr>
        <w:t>パーセント（政府契約の支払遅延防止等に関する法律（昭和</w:t>
      </w:r>
      <w:r w:rsidR="00D94858" w:rsidRPr="00934050">
        <w:rPr>
          <w:rFonts w:asciiTheme="minorHAnsi" w:eastAsiaTheme="minorHAnsi" w:hAnsiTheme="minorHAnsi" w:hint="eastAsia"/>
          <w:sz w:val="21"/>
          <w:szCs w:val="21"/>
        </w:rPr>
        <w:t>2</w:t>
      </w:r>
      <w:r w:rsidR="00D94858" w:rsidRPr="00934050">
        <w:rPr>
          <w:rFonts w:asciiTheme="minorHAnsi" w:eastAsiaTheme="minorHAnsi" w:hAnsiTheme="minorHAnsi"/>
          <w:sz w:val="21"/>
          <w:szCs w:val="21"/>
        </w:rPr>
        <w:t>4</w:t>
      </w:r>
      <w:r w:rsidR="009D43FE" w:rsidRPr="00934050">
        <w:rPr>
          <w:rFonts w:asciiTheme="minorHAnsi" w:eastAsiaTheme="minorHAnsi" w:hAnsiTheme="minorHAnsi" w:hint="eastAsia"/>
          <w:sz w:val="21"/>
          <w:szCs w:val="21"/>
        </w:rPr>
        <w:t>年法律第</w:t>
      </w:r>
      <w:r w:rsidR="00D94858" w:rsidRPr="00934050">
        <w:rPr>
          <w:rFonts w:asciiTheme="minorHAnsi" w:eastAsiaTheme="minorHAnsi" w:hAnsiTheme="minorHAnsi" w:hint="eastAsia"/>
          <w:sz w:val="21"/>
          <w:szCs w:val="21"/>
        </w:rPr>
        <w:t>256</w:t>
      </w:r>
      <w:r w:rsidR="009D43FE" w:rsidRPr="00934050">
        <w:rPr>
          <w:rFonts w:asciiTheme="minorHAnsi" w:eastAsiaTheme="minorHAnsi" w:hAnsiTheme="minorHAnsi" w:hint="eastAsia"/>
          <w:sz w:val="21"/>
          <w:szCs w:val="21"/>
        </w:rPr>
        <w:t>号）第</w:t>
      </w:r>
      <w:r w:rsidR="00D94858" w:rsidRPr="00934050">
        <w:rPr>
          <w:rFonts w:asciiTheme="minorHAnsi" w:eastAsiaTheme="minorHAnsi" w:hAnsiTheme="minorHAnsi" w:hint="eastAsia"/>
          <w:sz w:val="21"/>
          <w:szCs w:val="21"/>
        </w:rPr>
        <w:t>8</w:t>
      </w:r>
      <w:r w:rsidR="009D43FE" w:rsidRPr="00934050">
        <w:rPr>
          <w:rFonts w:asciiTheme="minorHAnsi" w:eastAsiaTheme="minorHAnsi" w:hAnsiTheme="minorHAnsi" w:hint="eastAsia"/>
          <w:sz w:val="21"/>
          <w:szCs w:val="21"/>
        </w:rPr>
        <w:t>条第</w:t>
      </w:r>
      <w:r w:rsidR="00D94858" w:rsidRPr="00934050">
        <w:rPr>
          <w:rFonts w:asciiTheme="minorHAnsi" w:eastAsiaTheme="minorHAnsi" w:hAnsiTheme="minorHAnsi" w:hint="eastAsia"/>
          <w:sz w:val="21"/>
          <w:szCs w:val="21"/>
        </w:rPr>
        <w:t>1</w:t>
      </w:r>
      <w:r w:rsidR="009D43FE" w:rsidRPr="00934050">
        <w:rPr>
          <w:rFonts w:asciiTheme="minorHAnsi" w:eastAsiaTheme="minorHAnsi" w:hAnsiTheme="minorHAnsi" w:hint="eastAsia"/>
          <w:sz w:val="21"/>
          <w:szCs w:val="21"/>
        </w:rPr>
        <w:t>項の規定により財務大臣が定める率が改正された場合は、当該改正された後の率）を乗じて計算した額の遅延利息を受注者に支払うものとする。ただし、当該額が</w:t>
      </w:r>
      <w:r w:rsidR="00D94858" w:rsidRPr="00934050">
        <w:rPr>
          <w:rFonts w:asciiTheme="minorHAnsi" w:eastAsiaTheme="minorHAnsi" w:hAnsiTheme="minorHAnsi" w:hint="eastAsia"/>
          <w:sz w:val="21"/>
          <w:szCs w:val="21"/>
        </w:rPr>
        <w:t>100</w:t>
      </w:r>
      <w:r w:rsidR="009D43FE" w:rsidRPr="00934050">
        <w:rPr>
          <w:rFonts w:asciiTheme="minorHAnsi" w:eastAsiaTheme="minorHAnsi" w:hAnsiTheme="minorHAnsi" w:hint="eastAsia"/>
          <w:sz w:val="21"/>
          <w:szCs w:val="21"/>
        </w:rPr>
        <w:t>円未満であるときは、この限りでない。</w:t>
      </w:r>
    </w:p>
    <w:p w14:paraId="5BC8CDD0" w14:textId="77777777" w:rsidR="00D863F0" w:rsidRPr="00934050" w:rsidRDefault="00D863F0" w:rsidP="00BA1007">
      <w:pPr>
        <w:pStyle w:val="aa"/>
        <w:snapToGrid w:val="0"/>
        <w:ind w:leftChars="100" w:left="210" w:firstLineChars="0" w:firstLine="0"/>
        <w:rPr>
          <w:rFonts w:asciiTheme="minorHAnsi" w:eastAsiaTheme="minorHAnsi" w:hAnsiTheme="minorHAnsi"/>
          <w:sz w:val="21"/>
          <w:szCs w:val="21"/>
        </w:rPr>
      </w:pPr>
    </w:p>
    <w:p w14:paraId="418C79E8" w14:textId="77777777" w:rsidR="002335C4" w:rsidRPr="00934050" w:rsidRDefault="002335C4" w:rsidP="00BA1007">
      <w:pPr>
        <w:pStyle w:val="aa"/>
        <w:snapToGrid w:val="0"/>
        <w:ind w:leftChars="100" w:left="210" w:firstLineChars="0" w:firstLine="0"/>
        <w:rPr>
          <w:rFonts w:asciiTheme="minorHAnsi" w:eastAsiaTheme="minorHAnsi" w:hAnsiTheme="minorHAnsi"/>
          <w:sz w:val="21"/>
          <w:szCs w:val="21"/>
        </w:rPr>
      </w:pPr>
      <w:r w:rsidRPr="00934050">
        <w:rPr>
          <w:rFonts w:asciiTheme="minorHAnsi" w:eastAsiaTheme="minorHAnsi" w:hAnsiTheme="minorHAnsi" w:hint="eastAsia"/>
          <w:sz w:val="21"/>
          <w:szCs w:val="21"/>
        </w:rPr>
        <w:t>（契約保証金）</w:t>
      </w:r>
    </w:p>
    <w:p w14:paraId="452D8ED9" w14:textId="3685DED3" w:rsidR="002335C4" w:rsidRPr="00934050" w:rsidRDefault="002335C4" w:rsidP="00BA1007">
      <w:pPr>
        <w:pStyle w:val="aa"/>
        <w:snapToGrid w:val="0"/>
        <w:ind w:leftChars="0" w:left="210" w:hangingChars="100" w:hanging="210"/>
        <w:rPr>
          <w:rFonts w:asciiTheme="minorHAnsi" w:eastAsiaTheme="minorHAnsi" w:hAnsiTheme="minorHAnsi"/>
          <w:sz w:val="21"/>
          <w:szCs w:val="21"/>
        </w:rPr>
      </w:pPr>
      <w:r w:rsidRPr="00934050">
        <w:rPr>
          <w:rFonts w:asciiTheme="minorHAnsi" w:eastAsiaTheme="minorHAnsi" w:hAnsiTheme="minorHAnsi" w:hint="eastAsia"/>
          <w:sz w:val="21"/>
          <w:szCs w:val="21"/>
        </w:rPr>
        <w:lastRenderedPageBreak/>
        <w:t xml:space="preserve">第６条　</w:t>
      </w:r>
      <w:r w:rsidR="008166FA" w:rsidRPr="00934050">
        <w:rPr>
          <w:rFonts w:asciiTheme="minorHAnsi" w:eastAsiaTheme="minorHAnsi" w:hAnsiTheme="minorHAnsi" w:hint="eastAsia"/>
          <w:sz w:val="21"/>
          <w:szCs w:val="21"/>
        </w:rPr>
        <w:t>奈良市契約規則第</w:t>
      </w:r>
      <w:r w:rsidR="00D94858" w:rsidRPr="00934050">
        <w:rPr>
          <w:rFonts w:asciiTheme="minorHAnsi" w:eastAsiaTheme="minorHAnsi" w:hAnsiTheme="minorHAnsi" w:hint="eastAsia"/>
          <w:sz w:val="21"/>
          <w:szCs w:val="21"/>
        </w:rPr>
        <w:t>23</w:t>
      </w:r>
      <w:r w:rsidR="008166FA" w:rsidRPr="00934050">
        <w:rPr>
          <w:rFonts w:asciiTheme="minorHAnsi" w:eastAsiaTheme="minorHAnsi" w:hAnsiTheme="minorHAnsi" w:hint="eastAsia"/>
          <w:sz w:val="21"/>
          <w:szCs w:val="21"/>
        </w:rPr>
        <w:t>条</w:t>
      </w:r>
      <w:r w:rsidR="005A18F9" w:rsidRPr="00934050">
        <w:rPr>
          <w:rFonts w:asciiTheme="minorHAnsi" w:eastAsiaTheme="minorHAnsi" w:hAnsiTheme="minorHAnsi" w:hint="eastAsia"/>
          <w:sz w:val="21"/>
          <w:szCs w:val="21"/>
        </w:rPr>
        <w:t>に定める所定の契約保証金を納めなければならない。ただし、同条</w:t>
      </w:r>
      <w:r w:rsidR="008166FA" w:rsidRPr="00934050">
        <w:rPr>
          <w:rFonts w:asciiTheme="minorHAnsi" w:eastAsiaTheme="minorHAnsi" w:hAnsiTheme="minorHAnsi" w:hint="eastAsia"/>
          <w:sz w:val="21"/>
          <w:szCs w:val="21"/>
        </w:rPr>
        <w:t>第</w:t>
      </w:r>
      <w:r w:rsidR="00D94858" w:rsidRPr="00934050">
        <w:rPr>
          <w:rFonts w:asciiTheme="minorHAnsi" w:eastAsiaTheme="minorHAnsi" w:hAnsiTheme="minorHAnsi" w:hint="eastAsia"/>
          <w:sz w:val="21"/>
          <w:szCs w:val="21"/>
        </w:rPr>
        <w:t>2</w:t>
      </w:r>
      <w:r w:rsidR="008166FA" w:rsidRPr="00934050">
        <w:rPr>
          <w:rFonts w:asciiTheme="minorHAnsi" w:eastAsiaTheme="minorHAnsi" w:hAnsiTheme="minorHAnsi" w:hint="eastAsia"/>
          <w:sz w:val="21"/>
          <w:szCs w:val="21"/>
        </w:rPr>
        <w:t>項第</w:t>
      </w:r>
      <w:r w:rsidR="00D94858" w:rsidRPr="00934050">
        <w:rPr>
          <w:rFonts w:asciiTheme="minorHAnsi" w:eastAsiaTheme="minorHAnsi" w:hAnsiTheme="minorHAnsi" w:hint="eastAsia"/>
          <w:sz w:val="21"/>
          <w:szCs w:val="21"/>
        </w:rPr>
        <w:t>3</w:t>
      </w:r>
      <w:r w:rsidR="008166FA" w:rsidRPr="00934050">
        <w:rPr>
          <w:rFonts w:asciiTheme="minorHAnsi" w:eastAsiaTheme="minorHAnsi" w:hAnsiTheme="minorHAnsi" w:hint="eastAsia"/>
          <w:sz w:val="21"/>
          <w:szCs w:val="21"/>
        </w:rPr>
        <w:t>号</w:t>
      </w:r>
      <w:r w:rsidR="005A18F9" w:rsidRPr="00934050">
        <w:rPr>
          <w:rFonts w:asciiTheme="minorHAnsi" w:eastAsiaTheme="minorHAnsi" w:hAnsiTheme="minorHAnsi" w:hint="eastAsia"/>
          <w:sz w:val="21"/>
          <w:szCs w:val="21"/>
        </w:rPr>
        <w:t>に該当する場合は、これを</w:t>
      </w:r>
      <w:r w:rsidR="008166FA" w:rsidRPr="00934050">
        <w:rPr>
          <w:rFonts w:asciiTheme="minorHAnsi" w:eastAsiaTheme="minorHAnsi" w:hAnsiTheme="minorHAnsi" w:hint="eastAsia"/>
          <w:sz w:val="21"/>
          <w:szCs w:val="21"/>
        </w:rPr>
        <w:t>免除する。</w:t>
      </w:r>
    </w:p>
    <w:p w14:paraId="7FCE054D" w14:textId="77777777" w:rsidR="009D43FE" w:rsidRPr="00934050" w:rsidRDefault="009D43FE" w:rsidP="00BA1007">
      <w:pPr>
        <w:pStyle w:val="aa"/>
        <w:snapToGrid w:val="0"/>
        <w:ind w:leftChars="0" w:left="210" w:hangingChars="100" w:hanging="210"/>
        <w:rPr>
          <w:rFonts w:asciiTheme="minorHAnsi" w:eastAsiaTheme="minorHAnsi" w:hAnsiTheme="minorHAnsi"/>
          <w:i/>
          <w:sz w:val="21"/>
          <w:szCs w:val="21"/>
          <w:u w:val="single"/>
        </w:rPr>
      </w:pPr>
    </w:p>
    <w:p w14:paraId="1DAE5F73" w14:textId="77777777" w:rsidR="002335C4" w:rsidRPr="00934050" w:rsidRDefault="002335C4" w:rsidP="00BA1007">
      <w:pPr>
        <w:pStyle w:val="aa"/>
        <w:snapToGrid w:val="0"/>
        <w:ind w:leftChars="100" w:left="210" w:firstLineChars="0" w:firstLine="0"/>
        <w:rPr>
          <w:rFonts w:asciiTheme="minorHAnsi" w:eastAsiaTheme="minorHAnsi" w:hAnsiTheme="minorHAnsi" w:cs="ＭＳ Ｐゴシック"/>
          <w:sz w:val="21"/>
          <w:szCs w:val="21"/>
        </w:rPr>
      </w:pPr>
      <w:r w:rsidRPr="00934050">
        <w:rPr>
          <w:rFonts w:asciiTheme="minorHAnsi" w:eastAsiaTheme="minorHAnsi" w:hAnsiTheme="minorHAnsi" w:cs="ＭＳ Ｐゴシック" w:hint="eastAsia"/>
          <w:sz w:val="21"/>
          <w:szCs w:val="21"/>
        </w:rPr>
        <w:t>（調査等）</w:t>
      </w:r>
    </w:p>
    <w:p w14:paraId="459077A6" w14:textId="77777777" w:rsidR="002335C4" w:rsidRPr="00934050" w:rsidRDefault="00B05AD8" w:rsidP="00BA1007">
      <w:pPr>
        <w:pStyle w:val="aa"/>
        <w:snapToGrid w:val="0"/>
        <w:ind w:leftChars="0" w:left="210" w:hangingChars="100" w:hanging="210"/>
        <w:rPr>
          <w:rFonts w:asciiTheme="minorHAnsi" w:eastAsiaTheme="minorHAnsi" w:hAnsiTheme="minorHAnsi"/>
          <w:kern w:val="0"/>
          <w:sz w:val="21"/>
          <w:szCs w:val="21"/>
        </w:rPr>
      </w:pPr>
      <w:r w:rsidRPr="00934050">
        <w:rPr>
          <w:rFonts w:asciiTheme="minorHAnsi" w:eastAsiaTheme="minorHAnsi" w:hAnsiTheme="minorHAnsi" w:hint="eastAsia"/>
          <w:sz w:val="21"/>
          <w:szCs w:val="21"/>
        </w:rPr>
        <w:t>第７</w:t>
      </w:r>
      <w:r w:rsidR="002335C4" w:rsidRPr="00934050">
        <w:rPr>
          <w:rFonts w:asciiTheme="minorHAnsi" w:eastAsiaTheme="minorHAnsi" w:hAnsiTheme="minorHAnsi" w:hint="eastAsia"/>
          <w:sz w:val="21"/>
          <w:szCs w:val="21"/>
        </w:rPr>
        <w:t>条　発注者は、</w:t>
      </w:r>
      <w:r w:rsidR="007D2CEA" w:rsidRPr="00934050">
        <w:rPr>
          <w:rFonts w:asciiTheme="minorHAnsi" w:eastAsiaTheme="minorHAnsi" w:hAnsiTheme="minorHAnsi" w:hint="eastAsia"/>
          <w:kern w:val="0"/>
          <w:sz w:val="21"/>
          <w:szCs w:val="21"/>
        </w:rPr>
        <w:t>この契約に基づく受注者の義務の履行</w:t>
      </w:r>
      <w:r w:rsidR="002335C4" w:rsidRPr="00934050">
        <w:rPr>
          <w:rFonts w:asciiTheme="minorHAnsi" w:eastAsiaTheme="minorHAnsi" w:hAnsiTheme="minorHAnsi" w:hint="eastAsia"/>
          <w:kern w:val="0"/>
          <w:sz w:val="21"/>
          <w:szCs w:val="21"/>
        </w:rPr>
        <w:t>について、随時に調査し、必要な報告を求めることができるとともに、その実施について必要な指示をすることができる。</w:t>
      </w:r>
    </w:p>
    <w:p w14:paraId="524AEFF9" w14:textId="77777777" w:rsidR="004A769D" w:rsidRPr="00934050" w:rsidRDefault="00574BD6" w:rsidP="006B063E">
      <w:pPr>
        <w:pStyle w:val="aa"/>
        <w:snapToGrid w:val="0"/>
        <w:ind w:leftChars="0" w:left="210" w:hangingChars="100" w:hanging="210"/>
        <w:rPr>
          <w:rFonts w:asciiTheme="minorHAnsi" w:eastAsiaTheme="minorHAnsi" w:hAnsiTheme="minorHAnsi"/>
          <w:kern w:val="0"/>
          <w:sz w:val="21"/>
          <w:szCs w:val="21"/>
        </w:rPr>
      </w:pPr>
      <w:r w:rsidRPr="00934050">
        <w:rPr>
          <w:rFonts w:asciiTheme="minorHAnsi" w:eastAsiaTheme="minorHAnsi" w:hAnsiTheme="minorHAnsi" w:hint="eastAsia"/>
          <w:kern w:val="0"/>
          <w:sz w:val="21"/>
          <w:szCs w:val="21"/>
        </w:rPr>
        <w:t>２　受注者は、当該システムについて定期的に点検調整を行い、その記録を整備し、</w:t>
      </w:r>
      <w:r w:rsidR="00C93A3B" w:rsidRPr="00934050">
        <w:rPr>
          <w:rFonts w:asciiTheme="minorHAnsi" w:eastAsiaTheme="minorHAnsi" w:hAnsiTheme="minorHAnsi" w:hint="eastAsia"/>
          <w:kern w:val="0"/>
          <w:sz w:val="21"/>
          <w:szCs w:val="21"/>
        </w:rPr>
        <w:t>発注者</w:t>
      </w:r>
      <w:r w:rsidRPr="00934050">
        <w:rPr>
          <w:rFonts w:asciiTheme="minorHAnsi" w:eastAsiaTheme="minorHAnsi" w:hAnsiTheme="minorHAnsi" w:hint="eastAsia"/>
          <w:kern w:val="0"/>
          <w:sz w:val="21"/>
          <w:szCs w:val="21"/>
        </w:rPr>
        <w:t>から報告を求められた場合に、報告書を提出しなければならない。</w:t>
      </w:r>
    </w:p>
    <w:p w14:paraId="1FE5070A" w14:textId="77777777" w:rsidR="003A51AD" w:rsidRPr="00934050" w:rsidRDefault="003A51AD" w:rsidP="00BA1007">
      <w:pPr>
        <w:tabs>
          <w:tab w:val="num" w:pos="1135"/>
        </w:tabs>
        <w:snapToGrid w:val="0"/>
        <w:ind w:left="210" w:hangingChars="100" w:hanging="210"/>
        <w:rPr>
          <w:rFonts w:asciiTheme="minorHAnsi" w:eastAsiaTheme="minorHAnsi" w:hAnsiTheme="minorHAnsi" w:cs="ＭＳ Ｐゴシック"/>
          <w:kern w:val="0"/>
          <w:szCs w:val="21"/>
        </w:rPr>
      </w:pPr>
    </w:p>
    <w:p w14:paraId="304BCD78" w14:textId="77777777" w:rsidR="005249A0" w:rsidRPr="00934050" w:rsidRDefault="005249A0" w:rsidP="00BA1007">
      <w:pPr>
        <w:tabs>
          <w:tab w:val="num" w:pos="1135"/>
        </w:tabs>
        <w:snapToGrid w:val="0"/>
        <w:ind w:leftChars="100" w:left="210"/>
        <w:rPr>
          <w:rFonts w:asciiTheme="minorHAnsi" w:eastAsiaTheme="minorHAnsi" w:hAnsiTheme="minorHAnsi" w:cs="ＭＳ Ｐゴシック"/>
          <w:kern w:val="0"/>
          <w:szCs w:val="21"/>
        </w:rPr>
      </w:pPr>
      <w:r w:rsidRPr="00934050">
        <w:rPr>
          <w:rFonts w:asciiTheme="minorHAnsi" w:eastAsiaTheme="minorHAnsi" w:hAnsiTheme="minorHAnsi" w:cs="ＭＳ Ｐゴシック" w:hint="eastAsia"/>
          <w:kern w:val="0"/>
          <w:szCs w:val="21"/>
        </w:rPr>
        <w:t>（再委託等の禁止）</w:t>
      </w:r>
    </w:p>
    <w:p w14:paraId="67164F54" w14:textId="77777777" w:rsidR="005249A0" w:rsidRPr="00934050" w:rsidRDefault="00BF769B" w:rsidP="00BA1007">
      <w:pPr>
        <w:tabs>
          <w:tab w:val="num" w:pos="1135"/>
        </w:tabs>
        <w:snapToGrid w:val="0"/>
        <w:ind w:left="210" w:hangingChars="100" w:hanging="210"/>
        <w:rPr>
          <w:rFonts w:asciiTheme="minorHAnsi" w:eastAsiaTheme="minorHAnsi" w:hAnsiTheme="minorHAnsi" w:cs="ＭＳ Ｐゴシック"/>
          <w:kern w:val="0"/>
          <w:szCs w:val="21"/>
        </w:rPr>
      </w:pPr>
      <w:r w:rsidRPr="00934050">
        <w:rPr>
          <w:rFonts w:asciiTheme="minorHAnsi" w:eastAsiaTheme="minorHAnsi" w:hAnsiTheme="minorHAnsi" w:cs="ＭＳ Ｐゴシック" w:hint="eastAsia"/>
          <w:kern w:val="0"/>
          <w:szCs w:val="21"/>
        </w:rPr>
        <w:t>第</w:t>
      </w:r>
      <w:r w:rsidR="006B063E" w:rsidRPr="00934050">
        <w:rPr>
          <w:rFonts w:asciiTheme="minorHAnsi" w:eastAsiaTheme="minorHAnsi" w:hAnsiTheme="minorHAnsi" w:cs="ＭＳ Ｐゴシック" w:hint="eastAsia"/>
          <w:kern w:val="0"/>
          <w:szCs w:val="21"/>
        </w:rPr>
        <w:t>８</w:t>
      </w:r>
      <w:r w:rsidR="005249A0" w:rsidRPr="00934050">
        <w:rPr>
          <w:rFonts w:asciiTheme="minorHAnsi" w:eastAsiaTheme="minorHAnsi" w:hAnsiTheme="minorHAnsi" w:cs="ＭＳ Ｐゴシック" w:hint="eastAsia"/>
          <w:kern w:val="0"/>
          <w:szCs w:val="21"/>
        </w:rPr>
        <w:t>条　受注者は、業務の全部又は一部の処理を第三者に委託し、又は請け負わせてはならない。ただし、あらかじめ発注者の書面による承諾を得た場合は、この限りでない。</w:t>
      </w:r>
    </w:p>
    <w:p w14:paraId="5DEE4871" w14:textId="77777777" w:rsidR="005249A0" w:rsidRPr="00934050" w:rsidRDefault="005249A0" w:rsidP="00BA1007">
      <w:pPr>
        <w:tabs>
          <w:tab w:val="num" w:pos="1135"/>
        </w:tabs>
        <w:snapToGrid w:val="0"/>
        <w:ind w:left="210" w:hangingChars="100" w:hanging="210"/>
        <w:rPr>
          <w:rFonts w:asciiTheme="minorHAnsi" w:eastAsiaTheme="minorHAnsi" w:hAnsiTheme="minorHAnsi" w:cs="ＭＳ Ｐゴシック"/>
          <w:kern w:val="0"/>
          <w:szCs w:val="21"/>
        </w:rPr>
      </w:pPr>
    </w:p>
    <w:p w14:paraId="195E0BB8" w14:textId="77777777" w:rsidR="002335C4" w:rsidRPr="00934050" w:rsidRDefault="002335C4" w:rsidP="00BA1007">
      <w:pPr>
        <w:tabs>
          <w:tab w:val="num" w:pos="1135"/>
        </w:tabs>
        <w:snapToGrid w:val="0"/>
        <w:ind w:leftChars="100" w:left="210"/>
        <w:rPr>
          <w:rFonts w:asciiTheme="minorHAnsi" w:eastAsiaTheme="minorHAnsi" w:hAnsiTheme="minorHAnsi" w:cs="ＭＳ Ｐゴシック"/>
          <w:kern w:val="0"/>
          <w:szCs w:val="21"/>
        </w:rPr>
      </w:pPr>
      <w:r w:rsidRPr="00934050">
        <w:rPr>
          <w:rFonts w:asciiTheme="minorHAnsi" w:eastAsiaTheme="minorHAnsi" w:hAnsiTheme="minorHAnsi" w:cs="ＭＳ Ｐゴシック" w:hint="eastAsia"/>
          <w:kern w:val="0"/>
          <w:szCs w:val="21"/>
        </w:rPr>
        <w:t>（権利義務の譲渡の禁止）</w:t>
      </w:r>
    </w:p>
    <w:p w14:paraId="47F43E33" w14:textId="77777777" w:rsidR="002335C4" w:rsidRPr="00934050" w:rsidRDefault="00BF769B" w:rsidP="00BA1007">
      <w:pPr>
        <w:tabs>
          <w:tab w:val="num" w:pos="1135"/>
        </w:tabs>
        <w:snapToGrid w:val="0"/>
        <w:ind w:left="210" w:hangingChars="100" w:hanging="210"/>
        <w:rPr>
          <w:rFonts w:asciiTheme="minorHAnsi" w:eastAsiaTheme="minorHAnsi" w:hAnsiTheme="minorHAnsi" w:cs="ＭＳ Ｐゴシック"/>
          <w:kern w:val="0"/>
          <w:szCs w:val="21"/>
        </w:rPr>
      </w:pPr>
      <w:r w:rsidRPr="00934050">
        <w:rPr>
          <w:rFonts w:asciiTheme="minorHAnsi" w:eastAsiaTheme="minorHAnsi" w:hAnsiTheme="minorHAnsi" w:cs="ＭＳ Ｐゴシック" w:hint="eastAsia"/>
          <w:kern w:val="0"/>
          <w:szCs w:val="21"/>
        </w:rPr>
        <w:t>第</w:t>
      </w:r>
      <w:r w:rsidR="006B063E" w:rsidRPr="00934050">
        <w:rPr>
          <w:rFonts w:asciiTheme="minorHAnsi" w:eastAsiaTheme="minorHAnsi" w:hAnsiTheme="minorHAnsi" w:cs="ＭＳ Ｐゴシック" w:hint="eastAsia"/>
          <w:kern w:val="0"/>
          <w:szCs w:val="21"/>
        </w:rPr>
        <w:t>９</w:t>
      </w:r>
      <w:r w:rsidR="002335C4" w:rsidRPr="00934050">
        <w:rPr>
          <w:rFonts w:asciiTheme="minorHAnsi" w:eastAsiaTheme="minorHAnsi" w:hAnsiTheme="minorHAnsi" w:cs="ＭＳ Ｐゴシック" w:hint="eastAsia"/>
          <w:kern w:val="0"/>
          <w:szCs w:val="21"/>
        </w:rPr>
        <w:t>条　受注者は、この契約によって生ずる権利又は義務を第三者に譲渡し、又は承継させることはできない。ただし、あらかじめ発注者の書面による承諾を得た場合は、この限りでない。</w:t>
      </w:r>
    </w:p>
    <w:p w14:paraId="000318C0" w14:textId="77777777" w:rsidR="009D43FE" w:rsidRPr="00934050" w:rsidRDefault="009D43FE" w:rsidP="00BA1007">
      <w:pPr>
        <w:tabs>
          <w:tab w:val="num" w:pos="1135"/>
        </w:tabs>
        <w:snapToGrid w:val="0"/>
        <w:ind w:left="210" w:hangingChars="100" w:hanging="210"/>
        <w:rPr>
          <w:rFonts w:asciiTheme="minorHAnsi" w:eastAsiaTheme="minorHAnsi" w:hAnsiTheme="minorHAnsi" w:cs="ＭＳ Ｐゴシック"/>
          <w:kern w:val="0"/>
          <w:szCs w:val="21"/>
        </w:rPr>
      </w:pPr>
    </w:p>
    <w:p w14:paraId="11D938A6" w14:textId="77777777" w:rsidR="002335C4" w:rsidRPr="00934050" w:rsidRDefault="002335C4" w:rsidP="00BA1007">
      <w:pPr>
        <w:widowControl/>
        <w:snapToGrid w:val="0"/>
        <w:ind w:firstLineChars="100" w:firstLine="210"/>
        <w:rPr>
          <w:rFonts w:asciiTheme="minorHAnsi" w:eastAsiaTheme="minorHAnsi" w:hAnsiTheme="minorHAnsi" w:cs="ＭＳ Ｐゴシック"/>
          <w:kern w:val="0"/>
          <w:szCs w:val="21"/>
        </w:rPr>
      </w:pPr>
      <w:r w:rsidRPr="00934050">
        <w:rPr>
          <w:rFonts w:asciiTheme="minorHAnsi" w:eastAsiaTheme="minorHAnsi" w:hAnsiTheme="minorHAnsi" w:cs="ＭＳ Ｐゴシック" w:hint="eastAsia"/>
          <w:kern w:val="0"/>
          <w:szCs w:val="21"/>
        </w:rPr>
        <w:t>（秘密の保持</w:t>
      </w:r>
      <w:r w:rsidRPr="00934050">
        <w:rPr>
          <w:rFonts w:asciiTheme="minorHAnsi" w:eastAsiaTheme="minorHAnsi" w:hAnsiTheme="minorHAnsi" w:hint="eastAsia"/>
          <w:kern w:val="0"/>
          <w:szCs w:val="21"/>
        </w:rPr>
        <w:t>及び個人情報の保護）</w:t>
      </w:r>
    </w:p>
    <w:p w14:paraId="555EE2F0" w14:textId="77777777" w:rsidR="00B05AD8" w:rsidRPr="00934050" w:rsidRDefault="00BF769B" w:rsidP="00BA1007">
      <w:pPr>
        <w:tabs>
          <w:tab w:val="num" w:pos="1135"/>
        </w:tabs>
        <w:snapToGrid w:val="0"/>
        <w:ind w:left="210" w:hangingChars="100" w:hanging="210"/>
        <w:rPr>
          <w:rFonts w:asciiTheme="minorHAnsi" w:eastAsiaTheme="minorHAnsi" w:hAnsiTheme="minorHAnsi" w:cs="ＭＳ Ｐゴシック"/>
          <w:kern w:val="0"/>
          <w:szCs w:val="21"/>
        </w:rPr>
      </w:pPr>
      <w:r w:rsidRPr="00934050">
        <w:rPr>
          <w:rFonts w:asciiTheme="minorHAnsi" w:eastAsiaTheme="minorHAnsi" w:hAnsiTheme="minorHAnsi" w:cs="ＭＳ Ｐゴシック" w:hint="eastAsia"/>
          <w:kern w:val="0"/>
          <w:szCs w:val="21"/>
        </w:rPr>
        <w:t>第</w:t>
      </w:r>
      <w:r w:rsidR="006B063E" w:rsidRPr="00934050">
        <w:rPr>
          <w:rFonts w:asciiTheme="minorHAnsi" w:eastAsiaTheme="minorHAnsi" w:hAnsiTheme="minorHAnsi" w:cs="ＭＳ Ｐゴシック" w:hint="eastAsia"/>
          <w:kern w:val="0"/>
          <w:szCs w:val="21"/>
        </w:rPr>
        <w:t>１０</w:t>
      </w:r>
      <w:r w:rsidR="002335C4" w:rsidRPr="00934050">
        <w:rPr>
          <w:rFonts w:asciiTheme="minorHAnsi" w:eastAsiaTheme="minorHAnsi" w:hAnsiTheme="minorHAnsi" w:cs="ＭＳ Ｐゴシック" w:hint="eastAsia"/>
          <w:kern w:val="0"/>
          <w:szCs w:val="21"/>
        </w:rPr>
        <w:t xml:space="preserve">条　</w:t>
      </w:r>
      <w:r w:rsidR="00B05AD8" w:rsidRPr="00934050">
        <w:rPr>
          <w:rFonts w:asciiTheme="minorHAnsi" w:eastAsiaTheme="minorHAnsi" w:hAnsiTheme="minorHAnsi" w:cs="ＭＳ Ｐゴシック" w:hint="eastAsia"/>
          <w:kern w:val="0"/>
          <w:szCs w:val="21"/>
        </w:rPr>
        <w:t>受注者は、この契約の履行において知り得た秘密を他に漏らし、又は自己の利益のため若しくは不当な目的に使用してはならない。この契約の満了、解約又は解除後も同様とする。</w:t>
      </w:r>
    </w:p>
    <w:p w14:paraId="3435066A" w14:textId="77777777" w:rsidR="00B05AD8" w:rsidRPr="00934050" w:rsidRDefault="00B05AD8" w:rsidP="00BA1007">
      <w:pPr>
        <w:tabs>
          <w:tab w:val="num" w:pos="1135"/>
        </w:tabs>
        <w:snapToGrid w:val="0"/>
        <w:ind w:left="210" w:hangingChars="100" w:hanging="210"/>
        <w:rPr>
          <w:rFonts w:asciiTheme="minorHAnsi" w:eastAsiaTheme="minorHAnsi" w:hAnsiTheme="minorHAnsi" w:cs="ＭＳ Ｐゴシック"/>
          <w:kern w:val="0"/>
          <w:szCs w:val="21"/>
        </w:rPr>
      </w:pPr>
      <w:r w:rsidRPr="00934050">
        <w:rPr>
          <w:rFonts w:asciiTheme="minorHAnsi" w:eastAsiaTheme="minorHAnsi" w:hAnsiTheme="minorHAnsi" w:cs="ＭＳ Ｐゴシック" w:hint="eastAsia"/>
          <w:kern w:val="0"/>
          <w:szCs w:val="21"/>
        </w:rPr>
        <w:t>２　受注者は、その業務の従事者（従事していた者を含む。）に対して前項の義務と同様の義務を課すために、教育等の必要な措置を講じなければならない。</w:t>
      </w:r>
    </w:p>
    <w:p w14:paraId="7143DDFB" w14:textId="5F55DD25" w:rsidR="002335C4" w:rsidRPr="00934050" w:rsidRDefault="00B05AD8" w:rsidP="00BA1007">
      <w:pPr>
        <w:tabs>
          <w:tab w:val="num" w:pos="1135"/>
        </w:tabs>
        <w:snapToGrid w:val="0"/>
        <w:ind w:left="210" w:hangingChars="100" w:hanging="210"/>
        <w:rPr>
          <w:rFonts w:asciiTheme="minorHAnsi" w:eastAsiaTheme="minorHAnsi" w:hAnsiTheme="minorHAnsi" w:cs="ＭＳ Ｐゴシック"/>
          <w:kern w:val="0"/>
          <w:szCs w:val="21"/>
        </w:rPr>
      </w:pPr>
      <w:r w:rsidRPr="00934050">
        <w:rPr>
          <w:rFonts w:asciiTheme="minorHAnsi" w:eastAsiaTheme="minorHAnsi" w:hAnsiTheme="minorHAnsi" w:cs="ＭＳ Ｐゴシック" w:hint="eastAsia"/>
          <w:kern w:val="0"/>
          <w:szCs w:val="21"/>
        </w:rPr>
        <w:t>３　受注者は、この契約の履行において個人情報を取り扱う場合は、</w:t>
      </w:r>
      <w:r w:rsidR="00BA1007" w:rsidRPr="00934050">
        <w:rPr>
          <w:rFonts w:asciiTheme="minorHAnsi" w:eastAsiaTheme="minorHAnsi" w:hAnsiTheme="minorHAnsi" w:cs="ＭＳ Ｐゴシック" w:hint="eastAsia"/>
          <w:kern w:val="0"/>
          <w:szCs w:val="21"/>
        </w:rPr>
        <w:t>「</w:t>
      </w:r>
      <w:r w:rsidR="00D94858" w:rsidRPr="00934050">
        <w:rPr>
          <w:rFonts w:asciiTheme="minorHAnsi" w:eastAsiaTheme="minorHAnsi" w:hAnsiTheme="minorHAnsi" w:cs="ＭＳ Ｐゴシック" w:hint="eastAsia"/>
          <w:kern w:val="0"/>
          <w:szCs w:val="21"/>
        </w:rPr>
        <w:t xml:space="preserve">別記　</w:t>
      </w:r>
      <w:r w:rsidR="00BA1007" w:rsidRPr="00934050">
        <w:rPr>
          <w:rFonts w:asciiTheme="minorHAnsi" w:eastAsiaTheme="minorHAnsi" w:hAnsiTheme="minorHAnsi" w:cs="ＭＳ Ｐゴシック" w:hint="eastAsia"/>
          <w:kern w:val="0"/>
          <w:szCs w:val="21"/>
        </w:rPr>
        <w:t>奈良市個人情報取扱特記事項」</w:t>
      </w:r>
      <w:r w:rsidRPr="00934050">
        <w:rPr>
          <w:rFonts w:asciiTheme="minorHAnsi" w:eastAsiaTheme="minorHAnsi" w:hAnsiTheme="minorHAnsi" w:cs="ＭＳ Ｐゴシック" w:hint="eastAsia"/>
          <w:kern w:val="0"/>
          <w:szCs w:val="21"/>
        </w:rPr>
        <w:t>を遵守しなければならない。</w:t>
      </w:r>
    </w:p>
    <w:p w14:paraId="53A7DF57" w14:textId="77777777" w:rsidR="009D43FE" w:rsidRPr="00934050" w:rsidRDefault="009D43FE" w:rsidP="00BA1007">
      <w:pPr>
        <w:tabs>
          <w:tab w:val="num" w:pos="1135"/>
        </w:tabs>
        <w:snapToGrid w:val="0"/>
        <w:ind w:left="210" w:hangingChars="100" w:hanging="210"/>
        <w:rPr>
          <w:rFonts w:asciiTheme="minorHAnsi" w:eastAsiaTheme="minorHAnsi" w:hAnsiTheme="minorHAnsi"/>
          <w:kern w:val="0"/>
          <w:szCs w:val="21"/>
        </w:rPr>
      </w:pPr>
    </w:p>
    <w:p w14:paraId="6A3001DE" w14:textId="77777777" w:rsidR="002335C4" w:rsidRPr="00934050" w:rsidRDefault="002335C4" w:rsidP="00BA1007">
      <w:pPr>
        <w:tabs>
          <w:tab w:val="num" w:pos="1135"/>
        </w:tabs>
        <w:snapToGrid w:val="0"/>
        <w:ind w:firstLineChars="100" w:firstLine="210"/>
        <w:rPr>
          <w:rFonts w:asciiTheme="minorHAnsi" w:eastAsiaTheme="minorHAnsi" w:hAnsiTheme="minorHAnsi" w:cs="ＭＳ Ｐゴシック"/>
          <w:kern w:val="0"/>
          <w:szCs w:val="21"/>
        </w:rPr>
      </w:pPr>
      <w:r w:rsidRPr="00934050">
        <w:rPr>
          <w:rFonts w:asciiTheme="minorHAnsi" w:eastAsiaTheme="minorHAnsi" w:hAnsiTheme="minorHAnsi" w:cs="ＭＳ Ｐゴシック" w:hint="eastAsia"/>
          <w:kern w:val="0"/>
          <w:szCs w:val="21"/>
        </w:rPr>
        <w:t>（損害賠償）</w:t>
      </w:r>
    </w:p>
    <w:p w14:paraId="4EC485C1" w14:textId="77777777" w:rsidR="002335C4" w:rsidRPr="00934050" w:rsidRDefault="00BF769B" w:rsidP="00BA1007">
      <w:pPr>
        <w:tabs>
          <w:tab w:val="num" w:pos="1135"/>
        </w:tabs>
        <w:snapToGrid w:val="0"/>
        <w:ind w:left="210" w:hangingChars="100" w:hanging="210"/>
        <w:rPr>
          <w:rFonts w:asciiTheme="minorHAnsi" w:eastAsiaTheme="minorHAnsi" w:hAnsiTheme="minorHAnsi" w:cs="ＭＳ Ｐゴシック"/>
          <w:kern w:val="0"/>
          <w:szCs w:val="21"/>
        </w:rPr>
      </w:pPr>
      <w:r w:rsidRPr="00934050">
        <w:rPr>
          <w:rFonts w:asciiTheme="minorHAnsi" w:eastAsiaTheme="minorHAnsi" w:hAnsiTheme="minorHAnsi" w:cs="ＭＳ Ｐゴシック" w:hint="eastAsia"/>
          <w:kern w:val="0"/>
          <w:szCs w:val="21"/>
        </w:rPr>
        <w:t>第１</w:t>
      </w:r>
      <w:r w:rsidR="006B063E" w:rsidRPr="00934050">
        <w:rPr>
          <w:rFonts w:asciiTheme="minorHAnsi" w:eastAsiaTheme="minorHAnsi" w:hAnsiTheme="minorHAnsi" w:cs="ＭＳ Ｐゴシック" w:hint="eastAsia"/>
          <w:kern w:val="0"/>
          <w:szCs w:val="21"/>
        </w:rPr>
        <w:t>１</w:t>
      </w:r>
      <w:r w:rsidR="002335C4" w:rsidRPr="00934050">
        <w:rPr>
          <w:rFonts w:asciiTheme="minorHAnsi" w:eastAsiaTheme="minorHAnsi" w:hAnsiTheme="minorHAnsi" w:cs="ＭＳ Ｐゴシック" w:hint="eastAsia"/>
          <w:kern w:val="0"/>
          <w:szCs w:val="21"/>
        </w:rPr>
        <w:t>条　受注者は、その責めに帰する理由により、この契約の履行に関し発注者又は第三者に損害を与えたときは、その損害を賠償しなければならない。</w:t>
      </w:r>
    </w:p>
    <w:p w14:paraId="644C0A5D" w14:textId="77777777" w:rsidR="00D00AAD" w:rsidRPr="00934050" w:rsidRDefault="00D00AAD" w:rsidP="00BA1007">
      <w:pPr>
        <w:tabs>
          <w:tab w:val="num" w:pos="1135"/>
        </w:tabs>
        <w:snapToGrid w:val="0"/>
        <w:ind w:left="210" w:hangingChars="100" w:hanging="210"/>
        <w:rPr>
          <w:rFonts w:asciiTheme="minorHAnsi" w:eastAsiaTheme="minorHAnsi" w:hAnsiTheme="minorHAnsi" w:cs="ＭＳ Ｐゴシック"/>
          <w:kern w:val="0"/>
          <w:szCs w:val="21"/>
        </w:rPr>
      </w:pPr>
    </w:p>
    <w:p w14:paraId="5436760A" w14:textId="77777777" w:rsidR="0062582D" w:rsidRPr="00934050" w:rsidRDefault="00D61064" w:rsidP="00BA1007">
      <w:pPr>
        <w:tabs>
          <w:tab w:val="num" w:pos="1135"/>
        </w:tabs>
        <w:snapToGrid w:val="0"/>
        <w:ind w:left="210" w:hangingChars="100" w:hanging="210"/>
        <w:rPr>
          <w:rFonts w:asciiTheme="minorHAnsi" w:eastAsiaTheme="minorHAnsi" w:hAnsiTheme="minorHAnsi" w:cs="ＭＳ Ｐゴシック"/>
          <w:kern w:val="0"/>
          <w:szCs w:val="21"/>
        </w:rPr>
      </w:pPr>
      <w:r w:rsidRPr="00934050">
        <w:rPr>
          <w:rFonts w:asciiTheme="minorHAnsi" w:eastAsiaTheme="minorHAnsi" w:hAnsiTheme="minorHAnsi" w:cs="ＭＳ Ｐゴシック" w:hint="eastAsia"/>
          <w:kern w:val="0"/>
          <w:szCs w:val="21"/>
        </w:rPr>
        <w:t xml:space="preserve">　</w:t>
      </w:r>
      <w:r w:rsidR="0062582D" w:rsidRPr="00934050">
        <w:rPr>
          <w:rFonts w:asciiTheme="minorHAnsi" w:eastAsiaTheme="minorHAnsi" w:hAnsiTheme="minorHAnsi" w:cs="ＭＳ Ｐゴシック" w:hint="eastAsia"/>
          <w:kern w:val="0"/>
          <w:szCs w:val="21"/>
        </w:rPr>
        <w:t>（業務の内容の変更等）</w:t>
      </w:r>
    </w:p>
    <w:p w14:paraId="485B38D2" w14:textId="7F792B0C" w:rsidR="0062582D" w:rsidRPr="00934050" w:rsidRDefault="00BF769B" w:rsidP="00BA1007">
      <w:pPr>
        <w:tabs>
          <w:tab w:val="num" w:pos="1135"/>
        </w:tabs>
        <w:snapToGrid w:val="0"/>
        <w:ind w:left="210" w:hangingChars="100" w:hanging="210"/>
        <w:rPr>
          <w:rFonts w:asciiTheme="minorHAnsi" w:eastAsiaTheme="minorHAnsi" w:hAnsiTheme="minorHAnsi" w:cs="ＭＳ Ｐゴシック"/>
          <w:kern w:val="0"/>
          <w:szCs w:val="21"/>
        </w:rPr>
      </w:pPr>
      <w:r w:rsidRPr="00934050">
        <w:rPr>
          <w:rFonts w:asciiTheme="minorHAnsi" w:eastAsiaTheme="minorHAnsi" w:hAnsiTheme="minorHAnsi" w:cs="ＭＳ Ｐゴシック" w:hint="eastAsia"/>
          <w:kern w:val="0"/>
          <w:szCs w:val="21"/>
        </w:rPr>
        <w:t>第１</w:t>
      </w:r>
      <w:r w:rsidR="006B063E" w:rsidRPr="00934050">
        <w:rPr>
          <w:rFonts w:asciiTheme="minorHAnsi" w:eastAsiaTheme="minorHAnsi" w:hAnsiTheme="minorHAnsi" w:cs="ＭＳ Ｐゴシック" w:hint="eastAsia"/>
          <w:kern w:val="0"/>
          <w:szCs w:val="21"/>
        </w:rPr>
        <w:t>２</w:t>
      </w:r>
      <w:r w:rsidR="0062582D" w:rsidRPr="00934050">
        <w:rPr>
          <w:rFonts w:asciiTheme="minorHAnsi" w:eastAsiaTheme="minorHAnsi" w:hAnsiTheme="minorHAnsi" w:cs="ＭＳ Ｐゴシック" w:hint="eastAsia"/>
          <w:kern w:val="0"/>
          <w:szCs w:val="21"/>
        </w:rPr>
        <w:t>条　発注者は、この契約締結後の事情により必要がある場合には、業務の内容を変更し、又は業務の処理を一時中止することができる。この場合において、</w:t>
      </w:r>
      <w:r w:rsidR="003307C4">
        <w:rPr>
          <w:rFonts w:asciiTheme="minorHAnsi" w:eastAsiaTheme="minorHAnsi" w:hAnsiTheme="minorHAnsi" w:cs="ＭＳ Ｐゴシック" w:hint="eastAsia"/>
          <w:kern w:val="0"/>
          <w:szCs w:val="21"/>
        </w:rPr>
        <w:t>契約金額</w:t>
      </w:r>
      <w:r w:rsidR="0062582D" w:rsidRPr="00934050">
        <w:rPr>
          <w:rFonts w:asciiTheme="minorHAnsi" w:eastAsiaTheme="minorHAnsi" w:hAnsiTheme="minorHAnsi" w:cs="ＭＳ Ｐゴシック" w:hint="eastAsia"/>
          <w:kern w:val="0"/>
          <w:szCs w:val="21"/>
        </w:rPr>
        <w:t>又は履行期間を変更する必要があるときは、発注者と受注者とが協議して書面によりこれを定めるものとする。</w:t>
      </w:r>
    </w:p>
    <w:p w14:paraId="6E9FAC4C" w14:textId="77777777" w:rsidR="009D43FE" w:rsidRPr="00934050" w:rsidRDefault="009D43FE" w:rsidP="00BA1007">
      <w:pPr>
        <w:tabs>
          <w:tab w:val="num" w:pos="1135"/>
        </w:tabs>
        <w:snapToGrid w:val="0"/>
        <w:ind w:left="210" w:hangingChars="100" w:hanging="210"/>
        <w:rPr>
          <w:rFonts w:asciiTheme="minorHAnsi" w:eastAsiaTheme="minorHAnsi" w:hAnsiTheme="minorHAnsi" w:cs="ＭＳ Ｐゴシック"/>
          <w:kern w:val="0"/>
          <w:szCs w:val="21"/>
        </w:rPr>
      </w:pPr>
    </w:p>
    <w:p w14:paraId="7EA1E1E8" w14:textId="77777777" w:rsidR="00E4770D" w:rsidRPr="00934050" w:rsidRDefault="00E4770D" w:rsidP="00BA1007">
      <w:pPr>
        <w:widowControl/>
        <w:snapToGrid w:val="0"/>
        <w:ind w:leftChars="100" w:left="210"/>
        <w:rPr>
          <w:rFonts w:asciiTheme="minorHAnsi" w:eastAsiaTheme="minorHAnsi" w:hAnsiTheme="minorHAnsi" w:cs="ＭＳ Ｐゴシック"/>
          <w:kern w:val="0"/>
          <w:szCs w:val="21"/>
        </w:rPr>
      </w:pPr>
      <w:r w:rsidRPr="00934050">
        <w:rPr>
          <w:rFonts w:asciiTheme="minorHAnsi" w:eastAsiaTheme="minorHAnsi" w:hAnsiTheme="minorHAnsi" w:cs="ＭＳ Ｐゴシック" w:hint="eastAsia"/>
          <w:kern w:val="0"/>
          <w:szCs w:val="21"/>
        </w:rPr>
        <w:t>（発注者の催告による解除権）</w:t>
      </w:r>
    </w:p>
    <w:p w14:paraId="23647CB1" w14:textId="77777777" w:rsidR="00E4770D" w:rsidRPr="00934050" w:rsidRDefault="00E4770D" w:rsidP="00BA1007">
      <w:pPr>
        <w:tabs>
          <w:tab w:val="num" w:pos="1135"/>
        </w:tabs>
        <w:snapToGrid w:val="0"/>
        <w:ind w:left="210" w:hangingChars="100" w:hanging="210"/>
        <w:rPr>
          <w:rFonts w:asciiTheme="minorHAnsi" w:eastAsiaTheme="minorHAnsi" w:hAnsiTheme="minorHAnsi" w:cs="ＭＳ Ｐゴシック"/>
          <w:kern w:val="0"/>
          <w:szCs w:val="21"/>
        </w:rPr>
      </w:pPr>
      <w:r w:rsidRPr="00934050">
        <w:rPr>
          <w:rFonts w:asciiTheme="minorHAnsi" w:eastAsiaTheme="minorHAnsi" w:hAnsiTheme="minorHAnsi" w:cs="ＭＳ Ｐゴシック" w:hint="eastAsia"/>
          <w:kern w:val="0"/>
          <w:szCs w:val="21"/>
        </w:rPr>
        <w:t>第１</w:t>
      </w:r>
      <w:r w:rsidR="006B063E" w:rsidRPr="00934050">
        <w:rPr>
          <w:rFonts w:asciiTheme="minorHAnsi" w:eastAsiaTheme="minorHAnsi" w:hAnsiTheme="minorHAnsi" w:cs="ＭＳ Ｐゴシック" w:hint="eastAsia"/>
          <w:kern w:val="0"/>
          <w:szCs w:val="21"/>
        </w:rPr>
        <w:t>３</w:t>
      </w:r>
      <w:r w:rsidRPr="00934050">
        <w:rPr>
          <w:rFonts w:asciiTheme="minorHAnsi" w:eastAsiaTheme="minorHAnsi" w:hAnsiTheme="minorHAnsi" w:cs="ＭＳ Ｐゴシック" w:hint="eastAsia"/>
          <w:kern w:val="0"/>
          <w:szCs w:val="21"/>
        </w:rPr>
        <w:t>条　発注者は、受注者が次の各号のいずれかに該当するときは、相当の期間を定めて</w:t>
      </w:r>
      <w:r w:rsidRPr="00934050">
        <w:rPr>
          <w:rFonts w:asciiTheme="minorHAnsi" w:eastAsiaTheme="minorHAnsi" w:hAnsiTheme="minorHAnsi" w:cs="ＭＳ Ｐゴシック" w:hint="eastAsia"/>
          <w:kern w:val="0"/>
          <w:szCs w:val="21"/>
        </w:rPr>
        <w:lastRenderedPageBreak/>
        <w:t>その履行の催告をし、その期間内に履行がないときはこの契約を解除することができる。</w:t>
      </w:r>
    </w:p>
    <w:p w14:paraId="61104C12" w14:textId="77777777" w:rsidR="00E4770D" w:rsidRPr="00934050" w:rsidRDefault="00E4770D" w:rsidP="00BA1007">
      <w:pPr>
        <w:tabs>
          <w:tab w:val="num" w:pos="1135"/>
        </w:tabs>
        <w:snapToGrid w:val="0"/>
        <w:ind w:leftChars="100" w:left="630" w:hangingChars="200" w:hanging="420"/>
        <w:rPr>
          <w:rFonts w:asciiTheme="minorHAnsi" w:eastAsiaTheme="minorHAnsi" w:hAnsiTheme="minorHAnsi" w:cs="ＭＳ Ｐゴシック"/>
          <w:kern w:val="0"/>
          <w:szCs w:val="21"/>
        </w:rPr>
      </w:pPr>
      <w:r w:rsidRPr="00934050">
        <w:rPr>
          <w:rFonts w:asciiTheme="minorHAnsi" w:eastAsiaTheme="minorHAnsi" w:hAnsiTheme="minorHAnsi" w:cs="ＭＳ Ｐゴシック" w:hint="eastAsia"/>
          <w:kern w:val="0"/>
          <w:szCs w:val="21"/>
        </w:rPr>
        <w:t>（１）正当な理由がなく、この契約による債務を履行しないとき。</w:t>
      </w:r>
    </w:p>
    <w:p w14:paraId="49432A1A" w14:textId="77777777" w:rsidR="00E4770D" w:rsidRPr="00934050" w:rsidRDefault="00E4770D" w:rsidP="00BA1007">
      <w:pPr>
        <w:tabs>
          <w:tab w:val="num" w:pos="1135"/>
        </w:tabs>
        <w:snapToGrid w:val="0"/>
        <w:ind w:leftChars="100" w:left="630" w:hangingChars="200" w:hanging="420"/>
        <w:rPr>
          <w:rFonts w:asciiTheme="minorHAnsi" w:eastAsiaTheme="minorHAnsi" w:hAnsiTheme="minorHAnsi" w:cs="ＭＳ Ｐゴシック"/>
          <w:kern w:val="0"/>
          <w:szCs w:val="21"/>
        </w:rPr>
      </w:pPr>
      <w:r w:rsidRPr="00934050">
        <w:rPr>
          <w:rFonts w:asciiTheme="minorHAnsi" w:eastAsiaTheme="minorHAnsi" w:hAnsiTheme="minorHAnsi" w:cs="ＭＳ Ｐゴシック" w:hint="eastAsia"/>
          <w:kern w:val="0"/>
          <w:szCs w:val="21"/>
        </w:rPr>
        <w:t>（２）この契約に基づく発注者の指示に従わず、又は発注者の調査に協力しないとき。</w:t>
      </w:r>
    </w:p>
    <w:p w14:paraId="30B2FFF0" w14:textId="3556C682" w:rsidR="00E4770D" w:rsidRPr="00934050" w:rsidRDefault="00E4770D" w:rsidP="00BA1007">
      <w:pPr>
        <w:tabs>
          <w:tab w:val="num" w:pos="1135"/>
        </w:tabs>
        <w:snapToGrid w:val="0"/>
        <w:ind w:firstLineChars="100" w:firstLine="210"/>
        <w:rPr>
          <w:rFonts w:asciiTheme="minorHAnsi" w:eastAsiaTheme="minorHAnsi" w:hAnsiTheme="minorHAnsi" w:cs="ＭＳ Ｐゴシック"/>
          <w:kern w:val="0"/>
          <w:szCs w:val="21"/>
        </w:rPr>
      </w:pPr>
      <w:r w:rsidRPr="00934050">
        <w:rPr>
          <w:rFonts w:asciiTheme="minorHAnsi" w:eastAsiaTheme="minorHAnsi" w:hAnsiTheme="minorHAnsi" w:cs="ＭＳ Ｐゴシック" w:hint="eastAsia"/>
          <w:kern w:val="0"/>
          <w:szCs w:val="21"/>
        </w:rPr>
        <w:t>（３）前</w:t>
      </w:r>
      <w:r w:rsidR="00D94858" w:rsidRPr="00934050">
        <w:rPr>
          <w:rFonts w:asciiTheme="minorHAnsi" w:eastAsiaTheme="minorHAnsi" w:hAnsiTheme="minorHAnsi" w:cs="ＭＳ Ｐゴシック" w:hint="eastAsia"/>
          <w:kern w:val="0"/>
          <w:szCs w:val="21"/>
        </w:rPr>
        <w:t>2</w:t>
      </w:r>
      <w:r w:rsidRPr="00934050">
        <w:rPr>
          <w:rFonts w:asciiTheme="minorHAnsi" w:eastAsiaTheme="minorHAnsi" w:hAnsiTheme="minorHAnsi" w:cs="ＭＳ Ｐゴシック" w:hint="eastAsia"/>
          <w:kern w:val="0"/>
          <w:szCs w:val="21"/>
        </w:rPr>
        <w:t>号に掲げる場合のほか、この契約に違反したとき。</w:t>
      </w:r>
    </w:p>
    <w:p w14:paraId="5E116185" w14:textId="6675596D" w:rsidR="00E4770D" w:rsidRPr="00934050" w:rsidRDefault="00E4770D" w:rsidP="00BA1007">
      <w:pPr>
        <w:tabs>
          <w:tab w:val="num" w:pos="1135"/>
        </w:tabs>
        <w:snapToGrid w:val="0"/>
        <w:ind w:left="210" w:hangingChars="100" w:hanging="210"/>
        <w:rPr>
          <w:rFonts w:asciiTheme="minorHAnsi" w:eastAsiaTheme="minorHAnsi" w:hAnsiTheme="minorHAnsi" w:cs="ＭＳ Ｐゴシック"/>
          <w:kern w:val="0"/>
          <w:szCs w:val="21"/>
        </w:rPr>
      </w:pPr>
      <w:r w:rsidRPr="00934050">
        <w:rPr>
          <w:rFonts w:asciiTheme="minorHAnsi" w:eastAsiaTheme="minorHAnsi" w:hAnsiTheme="minorHAnsi" w:cs="ＭＳ Ｐゴシック" w:hint="eastAsia"/>
          <w:kern w:val="0"/>
          <w:szCs w:val="21"/>
        </w:rPr>
        <w:t>２　発注者は、前項の規定により、この契約を解除したときは、違約金として</w:t>
      </w:r>
      <w:r w:rsidR="003307C4">
        <w:rPr>
          <w:rFonts w:asciiTheme="minorHAnsi" w:eastAsiaTheme="minorHAnsi" w:hAnsiTheme="minorHAnsi" w:cs="ＭＳ Ｐゴシック" w:hint="eastAsia"/>
          <w:kern w:val="0"/>
          <w:szCs w:val="21"/>
        </w:rPr>
        <w:t>契約金額</w:t>
      </w:r>
      <w:r w:rsidR="00690193" w:rsidRPr="00934050">
        <w:rPr>
          <w:rFonts w:asciiTheme="minorHAnsi" w:eastAsiaTheme="minorHAnsi" w:hAnsiTheme="minorHAnsi" w:cs="ＭＳ Ｐゴシック" w:hint="eastAsia"/>
          <w:kern w:val="0"/>
          <w:szCs w:val="21"/>
        </w:rPr>
        <w:t>の</w:t>
      </w:r>
      <w:r w:rsidRPr="00934050">
        <w:rPr>
          <w:rFonts w:asciiTheme="minorHAnsi" w:eastAsiaTheme="minorHAnsi" w:hAnsiTheme="minorHAnsi" w:cs="ＭＳ Ｐゴシック" w:hint="eastAsia"/>
          <w:kern w:val="0"/>
          <w:szCs w:val="21"/>
        </w:rPr>
        <w:t>総額から完了部分の額を控除した金額の</w:t>
      </w:r>
      <w:r w:rsidR="00D94858" w:rsidRPr="00934050">
        <w:rPr>
          <w:rFonts w:asciiTheme="minorHAnsi" w:eastAsiaTheme="minorHAnsi" w:hAnsiTheme="minorHAnsi" w:cs="ＭＳ Ｐゴシック" w:hint="eastAsia"/>
          <w:kern w:val="0"/>
          <w:szCs w:val="21"/>
        </w:rPr>
        <w:t>10</w:t>
      </w:r>
      <w:r w:rsidRPr="00934050">
        <w:rPr>
          <w:rFonts w:asciiTheme="minorHAnsi" w:eastAsiaTheme="minorHAnsi" w:hAnsiTheme="minorHAnsi" w:cs="ＭＳ Ｐゴシック" w:hint="eastAsia"/>
          <w:kern w:val="0"/>
          <w:szCs w:val="21"/>
        </w:rPr>
        <w:t>分の</w:t>
      </w:r>
      <w:r w:rsidR="00D94858" w:rsidRPr="00934050">
        <w:rPr>
          <w:rFonts w:asciiTheme="minorHAnsi" w:eastAsiaTheme="minorHAnsi" w:hAnsiTheme="minorHAnsi" w:cs="ＭＳ Ｐゴシック" w:hint="eastAsia"/>
          <w:kern w:val="0"/>
          <w:szCs w:val="21"/>
        </w:rPr>
        <w:t>1</w:t>
      </w:r>
      <w:r w:rsidRPr="00934050">
        <w:rPr>
          <w:rFonts w:asciiTheme="minorHAnsi" w:eastAsiaTheme="minorHAnsi" w:hAnsiTheme="minorHAnsi" w:cs="ＭＳ Ｐゴシック" w:hint="eastAsia"/>
          <w:kern w:val="0"/>
          <w:szCs w:val="21"/>
        </w:rPr>
        <w:t>に相当する金額を徴収する。この場合において、その額が損害の額に満たないときは、不足分を別途請求する。</w:t>
      </w:r>
    </w:p>
    <w:p w14:paraId="5BD70228" w14:textId="3438FFC8" w:rsidR="00E4770D" w:rsidRPr="00934050" w:rsidRDefault="00E4770D" w:rsidP="00BA1007">
      <w:pPr>
        <w:snapToGrid w:val="0"/>
        <w:ind w:left="210" w:hangingChars="100" w:hanging="210"/>
        <w:rPr>
          <w:rFonts w:asciiTheme="minorHAnsi" w:eastAsiaTheme="minorHAnsi" w:hAnsiTheme="minorHAnsi" w:cs="ＭＳ Ｐゴシック"/>
          <w:szCs w:val="21"/>
        </w:rPr>
      </w:pPr>
      <w:r w:rsidRPr="00934050">
        <w:rPr>
          <w:rFonts w:asciiTheme="minorHAnsi" w:eastAsiaTheme="minorHAnsi" w:hAnsiTheme="minorHAnsi" w:cs="ＭＳ Ｐゴシック" w:hint="eastAsia"/>
          <w:szCs w:val="21"/>
        </w:rPr>
        <w:t>３　第</w:t>
      </w:r>
      <w:r w:rsidR="00D94858" w:rsidRPr="00934050">
        <w:rPr>
          <w:rFonts w:asciiTheme="minorHAnsi" w:eastAsiaTheme="minorHAnsi" w:hAnsiTheme="minorHAnsi" w:cs="ＭＳ Ｐゴシック" w:hint="eastAsia"/>
          <w:szCs w:val="21"/>
        </w:rPr>
        <w:t>1</w:t>
      </w:r>
      <w:r w:rsidRPr="00934050">
        <w:rPr>
          <w:rFonts w:asciiTheme="minorHAnsi" w:eastAsiaTheme="minorHAnsi" w:hAnsiTheme="minorHAnsi" w:cs="ＭＳ Ｐゴシック" w:hint="eastAsia"/>
          <w:szCs w:val="21"/>
        </w:rPr>
        <w:t>項の規定により、この契約が解除された場合、受注者がこれにより被る損害については、発注者は，その責めを負わない。</w:t>
      </w:r>
    </w:p>
    <w:p w14:paraId="627AA660" w14:textId="77777777" w:rsidR="00E4770D" w:rsidRPr="00934050" w:rsidRDefault="00E4770D" w:rsidP="00BA1007">
      <w:pPr>
        <w:snapToGrid w:val="0"/>
        <w:ind w:firstLineChars="100" w:firstLine="210"/>
        <w:rPr>
          <w:rFonts w:asciiTheme="minorHAnsi" w:eastAsiaTheme="minorHAnsi" w:hAnsiTheme="minorHAnsi"/>
          <w:kern w:val="0"/>
          <w:szCs w:val="21"/>
        </w:rPr>
      </w:pPr>
    </w:p>
    <w:p w14:paraId="164D95A8" w14:textId="77777777" w:rsidR="00E4770D" w:rsidRPr="00934050" w:rsidRDefault="00E4770D" w:rsidP="00BA1007">
      <w:pPr>
        <w:snapToGrid w:val="0"/>
        <w:ind w:firstLineChars="100" w:firstLine="210"/>
        <w:rPr>
          <w:rFonts w:asciiTheme="minorHAnsi" w:eastAsiaTheme="minorHAnsi" w:hAnsiTheme="minorHAnsi"/>
          <w:kern w:val="0"/>
          <w:szCs w:val="21"/>
        </w:rPr>
      </w:pPr>
      <w:r w:rsidRPr="00934050">
        <w:rPr>
          <w:rFonts w:asciiTheme="minorHAnsi" w:eastAsiaTheme="minorHAnsi" w:hAnsiTheme="minorHAnsi" w:hint="eastAsia"/>
          <w:kern w:val="0"/>
          <w:szCs w:val="21"/>
        </w:rPr>
        <w:t>（発注者の催告によらない解除権）</w:t>
      </w:r>
    </w:p>
    <w:p w14:paraId="39730D45" w14:textId="77777777" w:rsidR="00E4770D" w:rsidRPr="00934050" w:rsidRDefault="00E4770D" w:rsidP="00BA1007">
      <w:pPr>
        <w:snapToGrid w:val="0"/>
        <w:ind w:left="210" w:hangingChars="100" w:hanging="210"/>
        <w:rPr>
          <w:rFonts w:asciiTheme="minorHAnsi" w:eastAsiaTheme="minorHAnsi" w:hAnsiTheme="minorHAnsi"/>
          <w:kern w:val="0"/>
          <w:szCs w:val="21"/>
        </w:rPr>
      </w:pPr>
      <w:r w:rsidRPr="00934050">
        <w:rPr>
          <w:rFonts w:asciiTheme="minorHAnsi" w:eastAsiaTheme="minorHAnsi" w:hAnsiTheme="minorHAnsi" w:hint="eastAsia"/>
          <w:kern w:val="0"/>
          <w:szCs w:val="21"/>
        </w:rPr>
        <w:t>第１</w:t>
      </w:r>
      <w:r w:rsidR="006B063E" w:rsidRPr="00934050">
        <w:rPr>
          <w:rFonts w:asciiTheme="minorHAnsi" w:eastAsiaTheme="minorHAnsi" w:hAnsiTheme="minorHAnsi" w:hint="eastAsia"/>
          <w:kern w:val="0"/>
          <w:szCs w:val="21"/>
        </w:rPr>
        <w:t>４</w:t>
      </w:r>
      <w:r w:rsidRPr="00934050">
        <w:rPr>
          <w:rFonts w:asciiTheme="minorHAnsi" w:eastAsiaTheme="minorHAnsi" w:hAnsiTheme="minorHAnsi" w:hint="eastAsia"/>
          <w:kern w:val="0"/>
          <w:szCs w:val="21"/>
        </w:rPr>
        <w:t>条　発注者は、受注者が次の各号のいずれかに該当するときは、前条の催告をすることなく直ちにこの契約を解除することができる。</w:t>
      </w:r>
    </w:p>
    <w:p w14:paraId="0DD0F599" w14:textId="77777777" w:rsidR="00E4770D" w:rsidRPr="00934050" w:rsidRDefault="0062582D" w:rsidP="00BA1007">
      <w:pPr>
        <w:snapToGrid w:val="0"/>
        <w:rPr>
          <w:rFonts w:asciiTheme="minorHAnsi" w:eastAsiaTheme="minorHAnsi" w:hAnsiTheme="minorHAnsi"/>
          <w:kern w:val="0"/>
          <w:szCs w:val="21"/>
        </w:rPr>
      </w:pPr>
      <w:r w:rsidRPr="00934050">
        <w:rPr>
          <w:rFonts w:asciiTheme="minorHAnsi" w:eastAsiaTheme="minorHAnsi" w:hAnsiTheme="minorHAnsi" w:hint="eastAsia"/>
          <w:kern w:val="0"/>
          <w:szCs w:val="21"/>
        </w:rPr>
        <w:t xml:space="preserve">　（１）</w:t>
      </w:r>
      <w:r w:rsidR="00E4770D" w:rsidRPr="00934050">
        <w:rPr>
          <w:rFonts w:asciiTheme="minorHAnsi" w:eastAsiaTheme="minorHAnsi" w:hAnsiTheme="minorHAnsi" w:hint="eastAsia"/>
          <w:kern w:val="0"/>
          <w:szCs w:val="21"/>
        </w:rPr>
        <w:t>この契約に関し、次のいずれかに該当するとき。</w:t>
      </w:r>
    </w:p>
    <w:p w14:paraId="246AA6C8" w14:textId="77777777" w:rsidR="0062582D" w:rsidRPr="00934050" w:rsidRDefault="00E4770D" w:rsidP="00BA1007">
      <w:pPr>
        <w:snapToGrid w:val="0"/>
        <w:ind w:left="1050" w:hangingChars="500" w:hanging="1050"/>
        <w:rPr>
          <w:rFonts w:asciiTheme="minorHAnsi" w:eastAsiaTheme="minorHAnsi" w:hAnsiTheme="minorHAnsi"/>
          <w:kern w:val="0"/>
          <w:szCs w:val="21"/>
        </w:rPr>
      </w:pPr>
      <w:r w:rsidRPr="00934050">
        <w:rPr>
          <w:rFonts w:asciiTheme="minorHAnsi" w:eastAsiaTheme="minorHAnsi" w:hAnsiTheme="minorHAnsi" w:hint="eastAsia"/>
          <w:kern w:val="0"/>
          <w:szCs w:val="21"/>
        </w:rPr>
        <w:t xml:space="preserve">　　　　ア　公正取引委員会が受注者に対し、私的独占の禁止及び公正取引の確保に関する法律（昭和22年法律第54号。以下「独占禁止法」という。）第64条第1項の競争回復命令をし、その命令が確定したとき。</w:t>
      </w:r>
    </w:p>
    <w:p w14:paraId="2A8D02FA" w14:textId="77777777" w:rsidR="0062582D" w:rsidRPr="00934050" w:rsidRDefault="00E4770D" w:rsidP="00BA1007">
      <w:pPr>
        <w:snapToGrid w:val="0"/>
        <w:ind w:leftChars="405" w:left="1047" w:hangingChars="94" w:hanging="197"/>
        <w:rPr>
          <w:rFonts w:asciiTheme="minorHAnsi" w:eastAsiaTheme="minorHAnsi" w:hAnsiTheme="minorHAnsi"/>
          <w:kern w:val="0"/>
          <w:szCs w:val="21"/>
        </w:rPr>
      </w:pPr>
      <w:r w:rsidRPr="00934050">
        <w:rPr>
          <w:rFonts w:asciiTheme="minorHAnsi" w:eastAsiaTheme="minorHAnsi" w:hAnsiTheme="minorHAnsi" w:hint="eastAsia"/>
          <w:kern w:val="0"/>
          <w:szCs w:val="21"/>
        </w:rPr>
        <w:t>イ　公正取引委員会が受注者に対し、独占禁止法第49条の排除措置命令をし、その命令が確定したとき。</w:t>
      </w:r>
    </w:p>
    <w:p w14:paraId="7EB7ECC2" w14:textId="77777777" w:rsidR="0062582D" w:rsidRPr="00934050" w:rsidRDefault="00E4770D" w:rsidP="00BA1007">
      <w:pPr>
        <w:snapToGrid w:val="0"/>
        <w:ind w:leftChars="405" w:left="1047" w:hangingChars="94" w:hanging="197"/>
        <w:rPr>
          <w:rFonts w:asciiTheme="minorHAnsi" w:eastAsiaTheme="minorHAnsi" w:hAnsiTheme="minorHAnsi"/>
          <w:kern w:val="0"/>
          <w:szCs w:val="21"/>
        </w:rPr>
      </w:pPr>
      <w:r w:rsidRPr="00934050">
        <w:rPr>
          <w:rFonts w:asciiTheme="minorHAnsi" w:eastAsiaTheme="minorHAnsi" w:hAnsiTheme="minorHAnsi" w:hint="eastAsia"/>
          <w:kern w:val="0"/>
          <w:szCs w:val="21"/>
        </w:rPr>
        <w:t>ウ　公正取引委員会が受注者に対し、独占禁止法第62条第１項の納付命令をし、その命令が確定したとき。</w:t>
      </w:r>
    </w:p>
    <w:p w14:paraId="7102DAAA" w14:textId="761AF695" w:rsidR="00E4770D" w:rsidRPr="00934050" w:rsidRDefault="00E4770D" w:rsidP="00BA1007">
      <w:pPr>
        <w:snapToGrid w:val="0"/>
        <w:ind w:leftChars="405" w:left="1047" w:hangingChars="94" w:hanging="197"/>
        <w:rPr>
          <w:rFonts w:asciiTheme="minorHAnsi" w:eastAsiaTheme="minorHAnsi" w:hAnsiTheme="minorHAnsi"/>
          <w:kern w:val="0"/>
          <w:szCs w:val="21"/>
        </w:rPr>
      </w:pPr>
      <w:r w:rsidRPr="00934050">
        <w:rPr>
          <w:rFonts w:asciiTheme="minorHAnsi" w:eastAsiaTheme="minorHAnsi" w:hAnsiTheme="minorHAnsi" w:hint="eastAsia"/>
          <w:kern w:val="0"/>
          <w:szCs w:val="21"/>
        </w:rPr>
        <w:t>エ　受注者（受注者が法人の場合にあっては、その役員又はその使用人）が刑法（明治</w:t>
      </w:r>
      <w:r w:rsidR="00D94858" w:rsidRPr="00934050">
        <w:rPr>
          <w:rFonts w:asciiTheme="minorHAnsi" w:eastAsiaTheme="minorHAnsi" w:hAnsiTheme="minorHAnsi" w:hint="eastAsia"/>
          <w:kern w:val="0"/>
          <w:szCs w:val="21"/>
        </w:rPr>
        <w:t>40</w:t>
      </w:r>
      <w:r w:rsidRPr="00934050">
        <w:rPr>
          <w:rFonts w:asciiTheme="minorHAnsi" w:eastAsiaTheme="minorHAnsi" w:hAnsiTheme="minorHAnsi" w:hint="eastAsia"/>
          <w:kern w:val="0"/>
          <w:szCs w:val="21"/>
        </w:rPr>
        <w:t>年法律第</w:t>
      </w:r>
      <w:r w:rsidR="00D94858" w:rsidRPr="00934050">
        <w:rPr>
          <w:rFonts w:asciiTheme="minorHAnsi" w:eastAsiaTheme="minorHAnsi" w:hAnsiTheme="minorHAnsi" w:hint="eastAsia"/>
          <w:kern w:val="0"/>
          <w:szCs w:val="21"/>
        </w:rPr>
        <w:t>45</w:t>
      </w:r>
      <w:r w:rsidRPr="00934050">
        <w:rPr>
          <w:rFonts w:asciiTheme="minorHAnsi" w:eastAsiaTheme="minorHAnsi" w:hAnsiTheme="minorHAnsi" w:hint="eastAsia"/>
          <w:kern w:val="0"/>
          <w:szCs w:val="21"/>
        </w:rPr>
        <w:t>号）第</w:t>
      </w:r>
      <w:r w:rsidR="00D94858" w:rsidRPr="00934050">
        <w:rPr>
          <w:rFonts w:asciiTheme="minorHAnsi" w:eastAsiaTheme="minorHAnsi" w:hAnsiTheme="minorHAnsi" w:hint="eastAsia"/>
          <w:kern w:val="0"/>
          <w:szCs w:val="21"/>
        </w:rPr>
        <w:t>96</w:t>
      </w:r>
      <w:r w:rsidRPr="00934050">
        <w:rPr>
          <w:rFonts w:asciiTheme="minorHAnsi" w:eastAsiaTheme="minorHAnsi" w:hAnsiTheme="minorHAnsi" w:hint="eastAsia"/>
          <w:kern w:val="0"/>
          <w:szCs w:val="21"/>
        </w:rPr>
        <w:t>条の</w:t>
      </w:r>
      <w:r w:rsidR="00D94858" w:rsidRPr="00934050">
        <w:rPr>
          <w:rFonts w:asciiTheme="minorHAnsi" w:eastAsiaTheme="minorHAnsi" w:hAnsiTheme="minorHAnsi" w:hint="eastAsia"/>
          <w:kern w:val="0"/>
          <w:szCs w:val="21"/>
        </w:rPr>
        <w:t>6</w:t>
      </w:r>
      <w:r w:rsidRPr="00934050">
        <w:rPr>
          <w:rFonts w:asciiTheme="minorHAnsi" w:eastAsiaTheme="minorHAnsi" w:hAnsiTheme="minorHAnsi" w:hint="eastAsia"/>
          <w:kern w:val="0"/>
          <w:szCs w:val="21"/>
        </w:rPr>
        <w:t>又は第</w:t>
      </w:r>
      <w:r w:rsidR="00D94858" w:rsidRPr="00934050">
        <w:rPr>
          <w:rFonts w:asciiTheme="minorHAnsi" w:eastAsiaTheme="minorHAnsi" w:hAnsiTheme="minorHAnsi" w:hint="eastAsia"/>
          <w:kern w:val="0"/>
          <w:szCs w:val="21"/>
        </w:rPr>
        <w:t>198</w:t>
      </w:r>
      <w:r w:rsidRPr="00934050">
        <w:rPr>
          <w:rFonts w:asciiTheme="minorHAnsi" w:eastAsiaTheme="minorHAnsi" w:hAnsiTheme="minorHAnsi" w:hint="eastAsia"/>
          <w:kern w:val="0"/>
          <w:szCs w:val="21"/>
        </w:rPr>
        <w:t>条の罪を犯し、刑に処せられたとき。</w:t>
      </w:r>
    </w:p>
    <w:p w14:paraId="158BA645" w14:textId="35540D81" w:rsidR="00E4770D" w:rsidRPr="00934050" w:rsidRDefault="00E4770D" w:rsidP="00BA1007">
      <w:pPr>
        <w:snapToGrid w:val="0"/>
        <w:ind w:leftChars="100" w:left="525" w:hangingChars="150" w:hanging="315"/>
        <w:rPr>
          <w:rFonts w:asciiTheme="minorHAnsi" w:eastAsiaTheme="minorHAnsi" w:hAnsiTheme="minorHAnsi"/>
          <w:kern w:val="0"/>
          <w:szCs w:val="21"/>
        </w:rPr>
      </w:pPr>
      <w:r w:rsidRPr="00934050">
        <w:rPr>
          <w:rFonts w:asciiTheme="minorHAnsi" w:eastAsiaTheme="minorHAnsi" w:hAnsiTheme="minorHAnsi" w:hint="eastAsia"/>
          <w:kern w:val="0"/>
          <w:szCs w:val="21"/>
        </w:rPr>
        <w:t>（２）役員等（受注者が個人である場合にはその者を、受注者が法人である場合にはその役員又はその支店若しくは賃貸借契約を締結する事務所の代表者をいう。以下この項において同じ。）が暴力団員による不当な行為の防止等に関する法律（平成</w:t>
      </w:r>
      <w:r w:rsidR="00D94858" w:rsidRPr="00934050">
        <w:rPr>
          <w:rFonts w:asciiTheme="minorHAnsi" w:eastAsiaTheme="minorHAnsi" w:hAnsiTheme="minorHAnsi" w:hint="eastAsia"/>
          <w:kern w:val="0"/>
          <w:szCs w:val="21"/>
        </w:rPr>
        <w:t>3</w:t>
      </w:r>
      <w:r w:rsidRPr="00934050">
        <w:rPr>
          <w:rFonts w:asciiTheme="minorHAnsi" w:eastAsiaTheme="minorHAnsi" w:hAnsiTheme="minorHAnsi" w:hint="eastAsia"/>
          <w:kern w:val="0"/>
          <w:szCs w:val="21"/>
        </w:rPr>
        <w:t>年法律第77号）第</w:t>
      </w:r>
      <w:r w:rsidR="00D94858" w:rsidRPr="00934050">
        <w:rPr>
          <w:rFonts w:asciiTheme="minorHAnsi" w:eastAsiaTheme="minorHAnsi" w:hAnsiTheme="minorHAnsi" w:hint="eastAsia"/>
          <w:kern w:val="0"/>
          <w:szCs w:val="21"/>
        </w:rPr>
        <w:t>2</w:t>
      </w:r>
      <w:r w:rsidRPr="00934050">
        <w:rPr>
          <w:rFonts w:asciiTheme="minorHAnsi" w:eastAsiaTheme="minorHAnsi" w:hAnsiTheme="minorHAnsi" w:hint="eastAsia"/>
          <w:kern w:val="0"/>
          <w:szCs w:val="21"/>
        </w:rPr>
        <w:t>条第</w:t>
      </w:r>
      <w:r w:rsidR="00D94858" w:rsidRPr="00934050">
        <w:rPr>
          <w:rFonts w:asciiTheme="minorHAnsi" w:eastAsiaTheme="minorHAnsi" w:hAnsiTheme="minorHAnsi" w:hint="eastAsia"/>
          <w:kern w:val="0"/>
          <w:szCs w:val="21"/>
        </w:rPr>
        <w:t>6</w:t>
      </w:r>
      <w:r w:rsidRPr="00934050">
        <w:rPr>
          <w:rFonts w:asciiTheme="minorHAnsi" w:eastAsiaTheme="minorHAnsi" w:hAnsiTheme="minorHAnsi" w:hint="eastAsia"/>
          <w:kern w:val="0"/>
          <w:szCs w:val="21"/>
        </w:rPr>
        <w:t>号に規定する暴力団員（以下この項において「暴力団員」という。）であると認められるとき。</w:t>
      </w:r>
    </w:p>
    <w:p w14:paraId="297657F2" w14:textId="38FDD2DA" w:rsidR="00E4770D" w:rsidRPr="00934050" w:rsidRDefault="00E4770D" w:rsidP="00BA1007">
      <w:pPr>
        <w:snapToGrid w:val="0"/>
        <w:ind w:leftChars="100" w:left="525" w:hangingChars="150" w:hanging="315"/>
        <w:rPr>
          <w:rFonts w:asciiTheme="minorHAnsi" w:eastAsiaTheme="minorHAnsi" w:hAnsiTheme="minorHAnsi"/>
          <w:kern w:val="0"/>
          <w:szCs w:val="21"/>
        </w:rPr>
      </w:pPr>
      <w:r w:rsidRPr="00934050">
        <w:rPr>
          <w:rFonts w:asciiTheme="minorHAnsi" w:eastAsiaTheme="minorHAnsi" w:hAnsiTheme="minorHAnsi" w:hint="eastAsia"/>
          <w:kern w:val="0"/>
          <w:szCs w:val="21"/>
        </w:rPr>
        <w:t>（３）暴力団（暴力団員による不当な行為の防止等に関する法律第</w:t>
      </w:r>
      <w:r w:rsidR="00D94858" w:rsidRPr="00934050">
        <w:rPr>
          <w:rFonts w:asciiTheme="minorHAnsi" w:eastAsiaTheme="minorHAnsi" w:hAnsiTheme="minorHAnsi" w:hint="eastAsia"/>
          <w:kern w:val="0"/>
          <w:szCs w:val="21"/>
        </w:rPr>
        <w:t>2</w:t>
      </w:r>
      <w:r w:rsidRPr="00934050">
        <w:rPr>
          <w:rFonts w:asciiTheme="minorHAnsi" w:eastAsiaTheme="minorHAnsi" w:hAnsiTheme="minorHAnsi" w:hint="eastAsia"/>
          <w:kern w:val="0"/>
          <w:szCs w:val="21"/>
        </w:rPr>
        <w:t>条第</w:t>
      </w:r>
      <w:r w:rsidR="00D94858" w:rsidRPr="00934050">
        <w:rPr>
          <w:rFonts w:asciiTheme="minorHAnsi" w:eastAsiaTheme="minorHAnsi" w:hAnsiTheme="minorHAnsi" w:hint="eastAsia"/>
          <w:kern w:val="0"/>
          <w:szCs w:val="21"/>
        </w:rPr>
        <w:t>2</w:t>
      </w:r>
      <w:r w:rsidRPr="00934050">
        <w:rPr>
          <w:rFonts w:asciiTheme="minorHAnsi" w:eastAsiaTheme="minorHAnsi" w:hAnsiTheme="minorHAnsi" w:hint="eastAsia"/>
          <w:kern w:val="0"/>
          <w:szCs w:val="21"/>
        </w:rPr>
        <w:t>号に規定する暴力団をいう。以下この項において同じ。）又は暴力団員が経営に実質的に関与していると認められるとき。</w:t>
      </w:r>
    </w:p>
    <w:p w14:paraId="3C189F34" w14:textId="77777777" w:rsidR="00E4770D" w:rsidRPr="00934050" w:rsidRDefault="00E4770D" w:rsidP="00BA1007">
      <w:pPr>
        <w:snapToGrid w:val="0"/>
        <w:ind w:leftChars="100" w:left="525" w:hangingChars="150" w:hanging="315"/>
        <w:rPr>
          <w:rFonts w:asciiTheme="minorHAnsi" w:eastAsiaTheme="minorHAnsi" w:hAnsiTheme="minorHAnsi"/>
          <w:kern w:val="0"/>
          <w:szCs w:val="21"/>
        </w:rPr>
      </w:pPr>
      <w:r w:rsidRPr="00934050">
        <w:rPr>
          <w:rFonts w:asciiTheme="minorHAnsi" w:eastAsiaTheme="minorHAnsi" w:hAnsiTheme="minorHAnsi" w:hint="eastAsia"/>
          <w:kern w:val="0"/>
          <w:szCs w:val="21"/>
        </w:rPr>
        <w:t>（４）役員等が自己、自社若しくは第三者の不正の利益を図る目的又は第三者に損害を加える目的をもって、暴力団又は暴力団員を利用するなどしたと認められるとき。</w:t>
      </w:r>
    </w:p>
    <w:p w14:paraId="17A061E3" w14:textId="77777777" w:rsidR="00E4770D" w:rsidRPr="00934050" w:rsidRDefault="00E4770D" w:rsidP="00BA1007">
      <w:pPr>
        <w:snapToGrid w:val="0"/>
        <w:ind w:leftChars="100" w:left="525" w:hangingChars="150" w:hanging="315"/>
        <w:rPr>
          <w:rFonts w:asciiTheme="minorHAnsi" w:eastAsiaTheme="minorHAnsi" w:hAnsiTheme="minorHAnsi"/>
          <w:kern w:val="0"/>
          <w:szCs w:val="21"/>
        </w:rPr>
      </w:pPr>
      <w:r w:rsidRPr="00934050">
        <w:rPr>
          <w:rFonts w:asciiTheme="minorHAnsi" w:eastAsiaTheme="minorHAnsi" w:hAnsiTheme="minorHAnsi" w:hint="eastAsia"/>
          <w:kern w:val="0"/>
          <w:szCs w:val="21"/>
        </w:rPr>
        <w:t>（５）役員等が、暴力団又は暴力団員に対して資金等を供給し、又は便宜を供与するなど直接的あるいは積極的に暴力団の維持、運営に協力し、若しくは関与していると認められるとき。</w:t>
      </w:r>
    </w:p>
    <w:p w14:paraId="7ED80CB0" w14:textId="77777777" w:rsidR="00E4770D" w:rsidRPr="00934050" w:rsidRDefault="00E4770D" w:rsidP="00BA1007">
      <w:pPr>
        <w:snapToGrid w:val="0"/>
        <w:ind w:leftChars="100" w:left="525" w:hangingChars="150" w:hanging="315"/>
        <w:rPr>
          <w:rFonts w:asciiTheme="minorHAnsi" w:eastAsiaTheme="minorHAnsi" w:hAnsiTheme="minorHAnsi"/>
          <w:kern w:val="0"/>
          <w:szCs w:val="21"/>
        </w:rPr>
      </w:pPr>
      <w:r w:rsidRPr="00934050">
        <w:rPr>
          <w:rFonts w:asciiTheme="minorHAnsi" w:eastAsiaTheme="minorHAnsi" w:hAnsiTheme="minorHAnsi" w:hint="eastAsia"/>
          <w:kern w:val="0"/>
          <w:szCs w:val="21"/>
        </w:rPr>
        <w:t>（６）役員等が暴力団又は暴力団員と社会的に非難されるべき関係を有していると認められるとき。</w:t>
      </w:r>
    </w:p>
    <w:p w14:paraId="416BCA3A" w14:textId="0A2EA2DA" w:rsidR="00E4770D" w:rsidRPr="00934050" w:rsidRDefault="00E4770D" w:rsidP="00BA1007">
      <w:pPr>
        <w:snapToGrid w:val="0"/>
        <w:ind w:leftChars="100" w:left="525" w:hangingChars="150" w:hanging="315"/>
        <w:rPr>
          <w:rFonts w:asciiTheme="minorHAnsi" w:eastAsiaTheme="minorHAnsi" w:hAnsiTheme="minorHAnsi"/>
          <w:kern w:val="0"/>
          <w:szCs w:val="21"/>
        </w:rPr>
      </w:pPr>
      <w:r w:rsidRPr="00934050">
        <w:rPr>
          <w:rFonts w:asciiTheme="minorHAnsi" w:eastAsiaTheme="minorHAnsi" w:hAnsiTheme="minorHAnsi" w:hint="eastAsia"/>
          <w:kern w:val="0"/>
          <w:szCs w:val="21"/>
        </w:rPr>
        <w:lastRenderedPageBreak/>
        <w:t>（７）この契約に係る下請契約又は機器、資材若しくは原材料の購入契約その他の契約に当たり、その相手方が第</w:t>
      </w:r>
      <w:r w:rsidR="00D94858" w:rsidRPr="00934050">
        <w:rPr>
          <w:rFonts w:asciiTheme="minorHAnsi" w:eastAsiaTheme="minorHAnsi" w:hAnsiTheme="minorHAnsi" w:hint="eastAsia"/>
          <w:kern w:val="0"/>
          <w:szCs w:val="21"/>
        </w:rPr>
        <w:t>2</w:t>
      </w:r>
      <w:r w:rsidRPr="00934050">
        <w:rPr>
          <w:rFonts w:asciiTheme="minorHAnsi" w:eastAsiaTheme="minorHAnsi" w:hAnsiTheme="minorHAnsi" w:hint="eastAsia"/>
          <w:kern w:val="0"/>
          <w:szCs w:val="21"/>
        </w:rPr>
        <w:t>号から前号までのいずれかに該当することを知りながら、当該者と契約を締結したと認められるとき。</w:t>
      </w:r>
    </w:p>
    <w:p w14:paraId="5F39EA83" w14:textId="5C73B47B" w:rsidR="00E4770D" w:rsidRPr="00934050" w:rsidRDefault="00E4770D" w:rsidP="00BA1007">
      <w:pPr>
        <w:snapToGrid w:val="0"/>
        <w:ind w:leftChars="75" w:left="578" w:hangingChars="200" w:hanging="420"/>
        <w:rPr>
          <w:rFonts w:asciiTheme="minorHAnsi" w:eastAsiaTheme="minorHAnsi" w:hAnsiTheme="minorHAnsi"/>
          <w:kern w:val="0"/>
          <w:szCs w:val="21"/>
        </w:rPr>
      </w:pPr>
      <w:r w:rsidRPr="00934050">
        <w:rPr>
          <w:rFonts w:asciiTheme="minorHAnsi" w:eastAsiaTheme="minorHAnsi" w:hAnsiTheme="minorHAnsi" w:hint="eastAsia"/>
          <w:kern w:val="0"/>
          <w:szCs w:val="21"/>
        </w:rPr>
        <w:t>（８）</w:t>
      </w:r>
      <w:r w:rsidRPr="00934050">
        <w:rPr>
          <w:rFonts w:asciiTheme="minorHAnsi" w:eastAsiaTheme="minorHAnsi" w:hAnsiTheme="minorHAnsi"/>
          <w:kern w:val="0"/>
          <w:szCs w:val="21"/>
        </w:rPr>
        <w:t xml:space="preserve"> </w:t>
      </w:r>
      <w:r w:rsidRPr="00934050">
        <w:rPr>
          <w:rFonts w:asciiTheme="minorHAnsi" w:eastAsiaTheme="minorHAnsi" w:hAnsiTheme="minorHAnsi" w:hint="eastAsia"/>
          <w:kern w:val="0"/>
          <w:szCs w:val="21"/>
        </w:rPr>
        <w:t>受注者が、第</w:t>
      </w:r>
      <w:r w:rsidR="00D94858" w:rsidRPr="00934050">
        <w:rPr>
          <w:rFonts w:asciiTheme="minorHAnsi" w:eastAsiaTheme="minorHAnsi" w:hAnsiTheme="minorHAnsi" w:hint="eastAsia"/>
          <w:kern w:val="0"/>
          <w:szCs w:val="21"/>
        </w:rPr>
        <w:t>2</w:t>
      </w:r>
      <w:r w:rsidRPr="00934050">
        <w:rPr>
          <w:rFonts w:asciiTheme="minorHAnsi" w:eastAsiaTheme="minorHAnsi" w:hAnsiTheme="minorHAnsi" w:hint="eastAsia"/>
          <w:kern w:val="0"/>
          <w:szCs w:val="21"/>
        </w:rPr>
        <w:t>号から第</w:t>
      </w:r>
      <w:r w:rsidR="00D94858" w:rsidRPr="00934050">
        <w:rPr>
          <w:rFonts w:asciiTheme="minorHAnsi" w:eastAsiaTheme="minorHAnsi" w:hAnsiTheme="minorHAnsi" w:hint="eastAsia"/>
          <w:kern w:val="0"/>
          <w:szCs w:val="21"/>
        </w:rPr>
        <w:t>6</w:t>
      </w:r>
      <w:r w:rsidRPr="00934050">
        <w:rPr>
          <w:rFonts w:asciiTheme="minorHAnsi" w:eastAsiaTheme="minorHAnsi" w:hAnsiTheme="minorHAnsi" w:hint="eastAsia"/>
          <w:kern w:val="0"/>
          <w:szCs w:val="21"/>
        </w:rPr>
        <w:t>号までのいずれかに該当する者をこの契約に係る下請契約又は機器、資材若しくは原材料の購入契約その他の契約の相手方としていた場合（前号に該当する場合を除く。）に、発注者が受注者に対して当該契約の解除を求め、受注者がこれに従わなかったとき。</w:t>
      </w:r>
    </w:p>
    <w:p w14:paraId="4BE67C74" w14:textId="77777777" w:rsidR="00E4770D" w:rsidRPr="00934050" w:rsidRDefault="00E4770D" w:rsidP="00BC4DD3">
      <w:pPr>
        <w:snapToGrid w:val="0"/>
        <w:ind w:left="567" w:hangingChars="270" w:hanging="567"/>
        <w:rPr>
          <w:rFonts w:asciiTheme="minorHAnsi" w:eastAsiaTheme="minorHAnsi" w:hAnsiTheme="minorHAnsi"/>
          <w:kern w:val="0"/>
          <w:szCs w:val="21"/>
        </w:rPr>
      </w:pPr>
      <w:r w:rsidRPr="00934050">
        <w:rPr>
          <w:rFonts w:asciiTheme="minorHAnsi" w:eastAsiaTheme="minorHAnsi" w:hAnsiTheme="minorHAnsi" w:hint="eastAsia"/>
          <w:kern w:val="0"/>
          <w:szCs w:val="21"/>
        </w:rPr>
        <w:t xml:space="preserve">　（９</w:t>
      </w:r>
      <w:r w:rsidR="00D93BFE" w:rsidRPr="00934050">
        <w:rPr>
          <w:rFonts w:asciiTheme="minorHAnsi" w:eastAsiaTheme="minorHAnsi" w:hAnsiTheme="minorHAnsi" w:hint="eastAsia"/>
          <w:kern w:val="0"/>
          <w:szCs w:val="21"/>
        </w:rPr>
        <w:t xml:space="preserve">） </w:t>
      </w:r>
      <w:r w:rsidRPr="00934050">
        <w:rPr>
          <w:rFonts w:asciiTheme="minorHAnsi" w:eastAsiaTheme="minorHAnsi" w:hAnsiTheme="minorHAnsi" w:hint="eastAsia"/>
          <w:kern w:val="0"/>
          <w:szCs w:val="21"/>
        </w:rPr>
        <w:t>受注者が、この契約による債務を履行するに当たり、暴力団又は暴力団員から不当介入を受けたにもかかわらず、遅滞なくその旨を発注者に報告せず、又は警察に届け出なかったとき。</w:t>
      </w:r>
    </w:p>
    <w:p w14:paraId="64415850" w14:textId="77777777" w:rsidR="006B485C" w:rsidRPr="00934050" w:rsidRDefault="00E4770D" w:rsidP="00BC4DD3">
      <w:pPr>
        <w:snapToGrid w:val="0"/>
        <w:ind w:left="567" w:hangingChars="270" w:hanging="567"/>
        <w:rPr>
          <w:rFonts w:asciiTheme="minorHAnsi" w:eastAsiaTheme="minorHAnsi" w:hAnsiTheme="minorHAnsi"/>
          <w:kern w:val="0"/>
          <w:szCs w:val="21"/>
        </w:rPr>
      </w:pPr>
      <w:r w:rsidRPr="00934050">
        <w:rPr>
          <w:rFonts w:asciiTheme="minorHAnsi" w:eastAsiaTheme="minorHAnsi" w:hAnsiTheme="minorHAnsi" w:hint="eastAsia"/>
          <w:kern w:val="0"/>
          <w:szCs w:val="21"/>
        </w:rPr>
        <w:t xml:space="preserve">　</w:t>
      </w:r>
      <w:r w:rsidR="006B485C" w:rsidRPr="00934050">
        <w:rPr>
          <w:rFonts w:asciiTheme="minorHAnsi" w:eastAsiaTheme="minorHAnsi" w:hAnsiTheme="minorHAnsi" w:hint="eastAsia"/>
          <w:kern w:val="0"/>
          <w:szCs w:val="21"/>
        </w:rPr>
        <w:t>（10）</w:t>
      </w:r>
      <w:r w:rsidR="00BC4DD3" w:rsidRPr="00934050">
        <w:rPr>
          <w:rFonts w:asciiTheme="minorHAnsi" w:eastAsiaTheme="minorHAnsi" w:hAnsiTheme="minorHAnsi" w:hint="eastAsia"/>
          <w:kern w:val="0"/>
          <w:szCs w:val="21"/>
        </w:rPr>
        <w:t xml:space="preserve"> </w:t>
      </w:r>
      <w:r w:rsidRPr="00934050">
        <w:rPr>
          <w:rFonts w:asciiTheme="minorHAnsi" w:eastAsiaTheme="minorHAnsi" w:hAnsiTheme="minorHAnsi" w:hint="eastAsia"/>
          <w:kern w:val="0"/>
          <w:szCs w:val="21"/>
        </w:rPr>
        <w:t>この契約に基づく調査において発注者の業務を妨害し、又はこの契約に基づく債務の履行において詐欺その他の不正行為をしたとき。</w:t>
      </w:r>
    </w:p>
    <w:p w14:paraId="39E5DDAA" w14:textId="77777777" w:rsidR="00E4770D" w:rsidRPr="00934050" w:rsidRDefault="006B485C" w:rsidP="00BA1007">
      <w:pPr>
        <w:snapToGrid w:val="0"/>
        <w:ind w:leftChars="100" w:left="735" w:hangingChars="250" w:hanging="525"/>
        <w:rPr>
          <w:rFonts w:asciiTheme="minorHAnsi" w:eastAsiaTheme="minorHAnsi" w:hAnsiTheme="minorHAnsi"/>
          <w:kern w:val="0"/>
          <w:szCs w:val="21"/>
        </w:rPr>
      </w:pPr>
      <w:r w:rsidRPr="00934050">
        <w:rPr>
          <w:rFonts w:asciiTheme="minorHAnsi" w:eastAsiaTheme="minorHAnsi" w:hAnsiTheme="minorHAnsi" w:hint="eastAsia"/>
          <w:kern w:val="0"/>
          <w:szCs w:val="21"/>
        </w:rPr>
        <w:t>（11）</w:t>
      </w:r>
      <w:r w:rsidR="00BC4DD3" w:rsidRPr="00934050">
        <w:rPr>
          <w:rFonts w:asciiTheme="minorHAnsi" w:eastAsiaTheme="minorHAnsi" w:hAnsiTheme="minorHAnsi" w:hint="eastAsia"/>
          <w:kern w:val="0"/>
          <w:szCs w:val="21"/>
        </w:rPr>
        <w:t xml:space="preserve"> </w:t>
      </w:r>
      <w:r w:rsidR="00E4770D" w:rsidRPr="00934050">
        <w:rPr>
          <w:rFonts w:asciiTheme="minorHAnsi" w:eastAsiaTheme="minorHAnsi" w:hAnsiTheme="minorHAnsi" w:hint="eastAsia"/>
          <w:kern w:val="0"/>
          <w:szCs w:val="21"/>
        </w:rPr>
        <w:t>この契約による債務の履行が不能である（ことが明らかに認められる）とき。</w:t>
      </w:r>
    </w:p>
    <w:p w14:paraId="42758C1D" w14:textId="77777777" w:rsidR="006B485C" w:rsidRPr="00934050" w:rsidRDefault="00E4770D" w:rsidP="00BA1007">
      <w:pPr>
        <w:snapToGrid w:val="0"/>
        <w:rPr>
          <w:rFonts w:asciiTheme="minorHAnsi" w:eastAsiaTheme="minorHAnsi" w:hAnsiTheme="minorHAnsi"/>
          <w:kern w:val="0"/>
          <w:szCs w:val="21"/>
        </w:rPr>
      </w:pPr>
      <w:r w:rsidRPr="00934050">
        <w:rPr>
          <w:rFonts w:asciiTheme="minorHAnsi" w:eastAsiaTheme="minorHAnsi" w:hAnsiTheme="minorHAnsi" w:hint="eastAsia"/>
          <w:kern w:val="0"/>
          <w:szCs w:val="21"/>
        </w:rPr>
        <w:t xml:space="preserve">　</w:t>
      </w:r>
      <w:r w:rsidR="006B485C" w:rsidRPr="00934050">
        <w:rPr>
          <w:rFonts w:asciiTheme="minorHAnsi" w:eastAsiaTheme="minorHAnsi" w:hAnsiTheme="minorHAnsi" w:hint="eastAsia"/>
          <w:kern w:val="0"/>
          <w:szCs w:val="21"/>
        </w:rPr>
        <w:t>（12）</w:t>
      </w:r>
      <w:r w:rsidR="00BC4DD3" w:rsidRPr="00934050">
        <w:rPr>
          <w:rFonts w:asciiTheme="minorHAnsi" w:eastAsiaTheme="minorHAnsi" w:hAnsiTheme="minorHAnsi" w:hint="eastAsia"/>
          <w:kern w:val="0"/>
          <w:szCs w:val="21"/>
        </w:rPr>
        <w:t xml:space="preserve"> </w:t>
      </w:r>
      <w:r w:rsidRPr="00934050">
        <w:rPr>
          <w:rFonts w:asciiTheme="minorHAnsi" w:eastAsiaTheme="minorHAnsi" w:hAnsiTheme="minorHAnsi" w:hint="eastAsia"/>
          <w:kern w:val="0"/>
          <w:szCs w:val="21"/>
        </w:rPr>
        <w:t>この契約による債務の履行を拒絶する意思を明確に示したとき。</w:t>
      </w:r>
    </w:p>
    <w:p w14:paraId="328D07B5" w14:textId="77777777" w:rsidR="00E4770D" w:rsidRPr="00934050" w:rsidRDefault="006B485C" w:rsidP="00BC4DD3">
      <w:pPr>
        <w:snapToGrid w:val="0"/>
        <w:ind w:leftChars="100" w:left="567" w:hangingChars="170" w:hanging="357"/>
        <w:rPr>
          <w:rFonts w:asciiTheme="minorHAnsi" w:eastAsiaTheme="minorHAnsi" w:hAnsiTheme="minorHAnsi"/>
          <w:kern w:val="0"/>
          <w:szCs w:val="21"/>
        </w:rPr>
      </w:pPr>
      <w:r w:rsidRPr="00934050">
        <w:rPr>
          <w:rFonts w:asciiTheme="minorHAnsi" w:eastAsiaTheme="minorHAnsi" w:hAnsiTheme="minorHAnsi" w:hint="eastAsia"/>
          <w:kern w:val="0"/>
          <w:szCs w:val="21"/>
        </w:rPr>
        <w:t>（13）</w:t>
      </w:r>
      <w:r w:rsidR="00BC4DD3" w:rsidRPr="00934050">
        <w:rPr>
          <w:rFonts w:asciiTheme="minorHAnsi" w:eastAsiaTheme="minorHAnsi" w:hAnsiTheme="minorHAnsi" w:hint="eastAsia"/>
          <w:kern w:val="0"/>
          <w:szCs w:val="21"/>
        </w:rPr>
        <w:t xml:space="preserve"> </w:t>
      </w:r>
      <w:r w:rsidR="00E4770D" w:rsidRPr="00934050">
        <w:rPr>
          <w:rFonts w:asciiTheme="minorHAnsi" w:eastAsiaTheme="minorHAnsi" w:hAnsiTheme="minorHAnsi" w:hint="eastAsia"/>
          <w:kern w:val="0"/>
          <w:szCs w:val="21"/>
        </w:rPr>
        <w:t>この契約による債務の履行の一部を拒絶する意思を明確に示した場合又はこの契約による債務の履行の一部が不能である場合において、既に完了した部分のみでは契約の目的を達することができないとき。</w:t>
      </w:r>
    </w:p>
    <w:p w14:paraId="676D760E" w14:textId="77777777" w:rsidR="00E4770D" w:rsidRPr="00934050" w:rsidRDefault="00E4770D" w:rsidP="00BC4DD3">
      <w:pPr>
        <w:snapToGrid w:val="0"/>
        <w:ind w:left="567" w:hangingChars="270" w:hanging="567"/>
        <w:rPr>
          <w:rFonts w:asciiTheme="minorHAnsi" w:eastAsiaTheme="minorHAnsi" w:hAnsiTheme="minorHAnsi"/>
          <w:kern w:val="0"/>
          <w:szCs w:val="21"/>
        </w:rPr>
      </w:pPr>
      <w:r w:rsidRPr="00934050">
        <w:rPr>
          <w:rFonts w:asciiTheme="minorHAnsi" w:eastAsiaTheme="minorHAnsi" w:hAnsiTheme="minorHAnsi" w:hint="eastAsia"/>
          <w:kern w:val="0"/>
          <w:szCs w:val="21"/>
        </w:rPr>
        <w:t xml:space="preserve">　</w:t>
      </w:r>
      <w:r w:rsidR="006B485C" w:rsidRPr="00934050">
        <w:rPr>
          <w:rFonts w:asciiTheme="minorHAnsi" w:eastAsiaTheme="minorHAnsi" w:hAnsiTheme="minorHAnsi" w:hint="eastAsia"/>
          <w:kern w:val="0"/>
          <w:szCs w:val="21"/>
        </w:rPr>
        <w:t>（14）</w:t>
      </w:r>
      <w:r w:rsidR="00BC4DD3" w:rsidRPr="00934050">
        <w:rPr>
          <w:rFonts w:asciiTheme="minorHAnsi" w:eastAsiaTheme="minorHAnsi" w:hAnsiTheme="minorHAnsi" w:hint="eastAsia"/>
          <w:kern w:val="0"/>
          <w:szCs w:val="21"/>
        </w:rPr>
        <w:t xml:space="preserve"> </w:t>
      </w:r>
      <w:r w:rsidRPr="00934050">
        <w:rPr>
          <w:rFonts w:asciiTheme="minorHAnsi" w:eastAsiaTheme="minorHAnsi" w:hAnsiTheme="minorHAnsi" w:hint="eastAsia"/>
          <w:kern w:val="0"/>
          <w:szCs w:val="21"/>
        </w:rPr>
        <w:t>特定の日時又は一定の期間内にこの契約による債務を履行しなければ契約の目的を達することができない場合において、当該日時又は期間内に履行しないとき。</w:t>
      </w:r>
    </w:p>
    <w:p w14:paraId="6D56E5FA" w14:textId="79AB8979" w:rsidR="00E4770D" w:rsidRPr="00934050" w:rsidRDefault="006B485C" w:rsidP="00BC4DD3">
      <w:pPr>
        <w:snapToGrid w:val="0"/>
        <w:ind w:leftChars="75" w:left="565" w:hangingChars="194" w:hanging="407"/>
        <w:rPr>
          <w:rFonts w:asciiTheme="minorHAnsi" w:eastAsiaTheme="minorHAnsi" w:hAnsiTheme="minorHAnsi"/>
          <w:kern w:val="0"/>
          <w:szCs w:val="21"/>
        </w:rPr>
      </w:pPr>
      <w:r w:rsidRPr="00934050">
        <w:rPr>
          <w:rFonts w:asciiTheme="minorHAnsi" w:eastAsiaTheme="minorHAnsi" w:hAnsiTheme="minorHAnsi" w:hint="eastAsia"/>
          <w:kern w:val="0"/>
          <w:szCs w:val="21"/>
        </w:rPr>
        <w:t>（15）</w:t>
      </w:r>
      <w:r w:rsidR="00E4770D" w:rsidRPr="00934050">
        <w:rPr>
          <w:rFonts w:asciiTheme="minorHAnsi" w:eastAsiaTheme="minorHAnsi" w:hAnsiTheme="minorHAnsi"/>
          <w:kern w:val="0"/>
          <w:szCs w:val="21"/>
        </w:rPr>
        <w:t xml:space="preserve"> </w:t>
      </w:r>
      <w:r w:rsidR="00BC4DD3" w:rsidRPr="00934050">
        <w:rPr>
          <w:rFonts w:asciiTheme="minorHAnsi" w:eastAsiaTheme="minorHAnsi" w:hAnsiTheme="minorHAnsi"/>
          <w:kern w:val="0"/>
          <w:szCs w:val="21"/>
        </w:rPr>
        <w:t xml:space="preserve"> </w:t>
      </w:r>
      <w:r w:rsidR="00E4770D" w:rsidRPr="00934050">
        <w:rPr>
          <w:rFonts w:asciiTheme="minorHAnsi" w:eastAsiaTheme="minorHAnsi" w:hAnsiTheme="minorHAnsi" w:hint="eastAsia"/>
          <w:kern w:val="0"/>
          <w:szCs w:val="21"/>
        </w:rPr>
        <w:t>第</w:t>
      </w:r>
      <w:r w:rsidR="00D94858" w:rsidRPr="00934050">
        <w:rPr>
          <w:rFonts w:asciiTheme="minorHAnsi" w:eastAsiaTheme="minorHAnsi" w:hAnsiTheme="minorHAnsi" w:hint="eastAsia"/>
          <w:kern w:val="0"/>
          <w:szCs w:val="21"/>
        </w:rPr>
        <w:t>10</w:t>
      </w:r>
      <w:r w:rsidR="00E4770D" w:rsidRPr="00934050">
        <w:rPr>
          <w:rFonts w:asciiTheme="minorHAnsi" w:eastAsiaTheme="minorHAnsi" w:hAnsiTheme="minorHAnsi" w:hint="eastAsia"/>
          <w:kern w:val="0"/>
          <w:szCs w:val="21"/>
        </w:rPr>
        <w:t>号から第</w:t>
      </w:r>
      <w:r w:rsidR="00D94858" w:rsidRPr="00934050">
        <w:rPr>
          <w:rFonts w:asciiTheme="minorHAnsi" w:eastAsiaTheme="minorHAnsi" w:hAnsiTheme="minorHAnsi" w:hint="eastAsia"/>
          <w:kern w:val="0"/>
          <w:szCs w:val="21"/>
        </w:rPr>
        <w:t>13</w:t>
      </w:r>
      <w:r w:rsidR="00E4770D" w:rsidRPr="00934050">
        <w:rPr>
          <w:rFonts w:asciiTheme="minorHAnsi" w:eastAsiaTheme="minorHAnsi" w:hAnsiTheme="minorHAnsi" w:hint="eastAsia"/>
          <w:kern w:val="0"/>
          <w:szCs w:val="21"/>
        </w:rPr>
        <w:t xml:space="preserve">号までに掲げる場合のほか、この契約による債務を履行せず、発注者が前条の催告をしても契約の目的を達するに足りる履行がなされる見込みがないことが明らかなとき。 </w:t>
      </w:r>
    </w:p>
    <w:p w14:paraId="39C1A16E" w14:textId="77777777" w:rsidR="00E4770D" w:rsidRPr="00934050" w:rsidRDefault="00E4770D" w:rsidP="00BA1007">
      <w:pPr>
        <w:snapToGrid w:val="0"/>
        <w:ind w:left="210" w:hangingChars="100" w:hanging="210"/>
        <w:rPr>
          <w:rFonts w:asciiTheme="minorHAnsi" w:eastAsiaTheme="minorHAnsi" w:hAnsiTheme="minorHAnsi"/>
          <w:kern w:val="0"/>
          <w:szCs w:val="21"/>
        </w:rPr>
      </w:pPr>
      <w:r w:rsidRPr="00934050">
        <w:rPr>
          <w:rFonts w:asciiTheme="minorHAnsi" w:eastAsiaTheme="minorHAnsi" w:hAnsiTheme="minorHAnsi" w:hint="eastAsia"/>
          <w:kern w:val="0"/>
          <w:szCs w:val="21"/>
        </w:rPr>
        <w:t>２　受注者が次に掲げる場合に該当するときは、発注者は、前条の催告をすることなく、直ちに契約の一部を解除することができる。</w:t>
      </w:r>
    </w:p>
    <w:p w14:paraId="545ACB4E" w14:textId="77777777" w:rsidR="00E4770D" w:rsidRPr="00934050" w:rsidRDefault="00E4770D" w:rsidP="00BA1007">
      <w:pPr>
        <w:snapToGrid w:val="0"/>
        <w:rPr>
          <w:rFonts w:asciiTheme="minorHAnsi" w:eastAsiaTheme="minorHAnsi" w:hAnsiTheme="minorHAnsi"/>
          <w:kern w:val="0"/>
          <w:szCs w:val="21"/>
        </w:rPr>
      </w:pPr>
      <w:r w:rsidRPr="00934050">
        <w:rPr>
          <w:rFonts w:asciiTheme="minorHAnsi" w:eastAsiaTheme="minorHAnsi" w:hAnsiTheme="minorHAnsi" w:hint="eastAsia"/>
          <w:kern w:val="0"/>
          <w:szCs w:val="21"/>
        </w:rPr>
        <w:t xml:space="preserve">　</w:t>
      </w:r>
      <w:r w:rsidR="006B485C" w:rsidRPr="00934050">
        <w:rPr>
          <w:rFonts w:asciiTheme="minorHAnsi" w:eastAsiaTheme="minorHAnsi" w:hAnsiTheme="minorHAnsi" w:hint="eastAsia"/>
          <w:kern w:val="0"/>
          <w:szCs w:val="21"/>
        </w:rPr>
        <w:t>（１）</w:t>
      </w:r>
      <w:r w:rsidRPr="00934050">
        <w:rPr>
          <w:rFonts w:asciiTheme="minorHAnsi" w:eastAsiaTheme="minorHAnsi" w:hAnsiTheme="minorHAnsi" w:hint="eastAsia"/>
          <w:kern w:val="0"/>
          <w:szCs w:val="21"/>
        </w:rPr>
        <w:t>この契約による債務の一部の履行不能である（ことが明らかに認められる）とき。</w:t>
      </w:r>
    </w:p>
    <w:p w14:paraId="3A366114" w14:textId="77777777" w:rsidR="00E4770D" w:rsidRPr="00934050" w:rsidRDefault="00E4770D" w:rsidP="00BA1007">
      <w:pPr>
        <w:snapToGrid w:val="0"/>
        <w:rPr>
          <w:rFonts w:asciiTheme="minorHAnsi" w:eastAsiaTheme="minorHAnsi" w:hAnsiTheme="minorHAnsi"/>
          <w:kern w:val="0"/>
          <w:szCs w:val="21"/>
        </w:rPr>
      </w:pPr>
      <w:r w:rsidRPr="00934050">
        <w:rPr>
          <w:rFonts w:asciiTheme="minorHAnsi" w:eastAsiaTheme="minorHAnsi" w:hAnsiTheme="minorHAnsi" w:hint="eastAsia"/>
          <w:kern w:val="0"/>
          <w:szCs w:val="21"/>
        </w:rPr>
        <w:t xml:space="preserve">　</w:t>
      </w:r>
      <w:r w:rsidR="006B485C" w:rsidRPr="00934050">
        <w:rPr>
          <w:rFonts w:asciiTheme="minorHAnsi" w:eastAsiaTheme="minorHAnsi" w:hAnsiTheme="minorHAnsi" w:hint="eastAsia"/>
          <w:kern w:val="0"/>
          <w:szCs w:val="21"/>
        </w:rPr>
        <w:t>（２）</w:t>
      </w:r>
      <w:r w:rsidRPr="00934050">
        <w:rPr>
          <w:rFonts w:asciiTheme="minorHAnsi" w:eastAsiaTheme="minorHAnsi" w:hAnsiTheme="minorHAnsi" w:hint="eastAsia"/>
          <w:kern w:val="0"/>
          <w:szCs w:val="21"/>
        </w:rPr>
        <w:t>この契約による債務の一部を履行することを拒絶する意思を明確に示したとき。</w:t>
      </w:r>
    </w:p>
    <w:p w14:paraId="53370BC4" w14:textId="72082EBD" w:rsidR="00E4770D" w:rsidRPr="00934050" w:rsidRDefault="00E4770D" w:rsidP="00BA1007">
      <w:pPr>
        <w:snapToGrid w:val="0"/>
        <w:ind w:left="525" w:hangingChars="250" w:hanging="525"/>
        <w:rPr>
          <w:rFonts w:asciiTheme="minorHAnsi" w:eastAsiaTheme="minorHAnsi" w:hAnsiTheme="minorHAnsi"/>
          <w:kern w:val="0"/>
          <w:szCs w:val="21"/>
        </w:rPr>
      </w:pPr>
      <w:r w:rsidRPr="00934050">
        <w:rPr>
          <w:rFonts w:asciiTheme="minorHAnsi" w:eastAsiaTheme="minorHAnsi" w:hAnsiTheme="minorHAnsi" w:hint="eastAsia"/>
          <w:kern w:val="0"/>
          <w:szCs w:val="21"/>
        </w:rPr>
        <w:t>３　前条第</w:t>
      </w:r>
      <w:r w:rsidR="00D94858" w:rsidRPr="00934050">
        <w:rPr>
          <w:rFonts w:asciiTheme="minorHAnsi" w:eastAsiaTheme="minorHAnsi" w:hAnsiTheme="minorHAnsi" w:hint="eastAsia"/>
          <w:kern w:val="0"/>
          <w:szCs w:val="21"/>
        </w:rPr>
        <w:t>2</w:t>
      </w:r>
      <w:r w:rsidRPr="00934050">
        <w:rPr>
          <w:rFonts w:asciiTheme="minorHAnsi" w:eastAsiaTheme="minorHAnsi" w:hAnsiTheme="minorHAnsi" w:hint="eastAsia"/>
          <w:kern w:val="0"/>
          <w:szCs w:val="21"/>
        </w:rPr>
        <w:t>項及び第</w:t>
      </w:r>
      <w:r w:rsidR="00D94858" w:rsidRPr="00934050">
        <w:rPr>
          <w:rFonts w:asciiTheme="minorHAnsi" w:eastAsiaTheme="minorHAnsi" w:hAnsiTheme="minorHAnsi" w:hint="eastAsia"/>
          <w:kern w:val="0"/>
          <w:szCs w:val="21"/>
        </w:rPr>
        <w:t>3</w:t>
      </w:r>
      <w:r w:rsidRPr="00934050">
        <w:rPr>
          <w:rFonts w:asciiTheme="minorHAnsi" w:eastAsiaTheme="minorHAnsi" w:hAnsiTheme="minorHAnsi" w:hint="eastAsia"/>
          <w:kern w:val="0"/>
          <w:szCs w:val="21"/>
        </w:rPr>
        <w:t>項の規定は、前</w:t>
      </w:r>
      <w:r w:rsidR="00D94858" w:rsidRPr="00934050">
        <w:rPr>
          <w:rFonts w:asciiTheme="minorHAnsi" w:eastAsiaTheme="minorHAnsi" w:hAnsiTheme="minorHAnsi" w:hint="eastAsia"/>
          <w:kern w:val="0"/>
          <w:szCs w:val="21"/>
        </w:rPr>
        <w:t>2</w:t>
      </w:r>
      <w:r w:rsidRPr="00934050">
        <w:rPr>
          <w:rFonts w:asciiTheme="minorHAnsi" w:eastAsiaTheme="minorHAnsi" w:hAnsiTheme="minorHAnsi" w:hint="eastAsia"/>
          <w:kern w:val="0"/>
          <w:szCs w:val="21"/>
        </w:rPr>
        <w:t>項の解除の場合に準用する。</w:t>
      </w:r>
    </w:p>
    <w:p w14:paraId="01CB2D55" w14:textId="3EF4A45B" w:rsidR="00E4770D" w:rsidRPr="00934050" w:rsidRDefault="00E4770D" w:rsidP="00BA1007">
      <w:pPr>
        <w:snapToGrid w:val="0"/>
        <w:ind w:left="210" w:hangingChars="100" w:hanging="210"/>
        <w:rPr>
          <w:rFonts w:asciiTheme="minorHAnsi" w:eastAsiaTheme="minorHAnsi" w:hAnsiTheme="minorHAnsi"/>
          <w:kern w:val="0"/>
          <w:szCs w:val="21"/>
        </w:rPr>
      </w:pPr>
      <w:r w:rsidRPr="00934050">
        <w:rPr>
          <w:rFonts w:asciiTheme="minorHAnsi" w:eastAsiaTheme="minorHAnsi" w:hAnsiTheme="minorHAnsi" w:hint="eastAsia"/>
          <w:kern w:val="0"/>
          <w:szCs w:val="21"/>
        </w:rPr>
        <w:t>４　受注者は、第</w:t>
      </w:r>
      <w:r w:rsidR="00D94858" w:rsidRPr="00934050">
        <w:rPr>
          <w:rFonts w:asciiTheme="minorHAnsi" w:eastAsiaTheme="minorHAnsi" w:hAnsiTheme="minorHAnsi" w:hint="eastAsia"/>
          <w:kern w:val="0"/>
          <w:szCs w:val="21"/>
        </w:rPr>
        <w:t>1</w:t>
      </w:r>
      <w:r w:rsidRPr="00934050">
        <w:rPr>
          <w:rFonts w:asciiTheme="minorHAnsi" w:eastAsiaTheme="minorHAnsi" w:hAnsiTheme="minorHAnsi" w:hint="eastAsia"/>
          <w:kern w:val="0"/>
          <w:szCs w:val="21"/>
        </w:rPr>
        <w:t>項第</w:t>
      </w:r>
      <w:r w:rsidR="00D94858" w:rsidRPr="00934050">
        <w:rPr>
          <w:rFonts w:asciiTheme="minorHAnsi" w:eastAsiaTheme="minorHAnsi" w:hAnsiTheme="minorHAnsi" w:hint="eastAsia"/>
          <w:kern w:val="0"/>
          <w:szCs w:val="21"/>
        </w:rPr>
        <w:t>1</w:t>
      </w:r>
      <w:r w:rsidRPr="00934050">
        <w:rPr>
          <w:rFonts w:asciiTheme="minorHAnsi" w:eastAsiaTheme="minorHAnsi" w:hAnsiTheme="minorHAnsi" w:hint="eastAsia"/>
          <w:kern w:val="0"/>
          <w:szCs w:val="21"/>
        </w:rPr>
        <w:t>号に該当するときは、発注者がこの契約を解除するか否かに係わらず、</w:t>
      </w:r>
      <w:r w:rsidR="00630843">
        <w:rPr>
          <w:rFonts w:asciiTheme="minorHAnsi" w:eastAsiaTheme="minorHAnsi" w:hAnsiTheme="minorHAnsi" w:hint="eastAsia"/>
          <w:szCs w:val="21"/>
        </w:rPr>
        <w:t>契約金額</w:t>
      </w:r>
      <w:r w:rsidRPr="00934050">
        <w:rPr>
          <w:rFonts w:asciiTheme="minorHAnsi" w:eastAsiaTheme="minorHAnsi" w:hAnsiTheme="minorHAnsi" w:hint="eastAsia"/>
          <w:szCs w:val="21"/>
        </w:rPr>
        <w:t>総額</w:t>
      </w:r>
      <w:r w:rsidRPr="00934050">
        <w:rPr>
          <w:rFonts w:asciiTheme="minorHAnsi" w:eastAsiaTheme="minorHAnsi" w:hAnsiTheme="minorHAnsi" w:hint="eastAsia"/>
          <w:kern w:val="0"/>
          <w:szCs w:val="21"/>
        </w:rPr>
        <w:t>の</w:t>
      </w:r>
      <w:r w:rsidR="00D94858" w:rsidRPr="00934050">
        <w:rPr>
          <w:rFonts w:asciiTheme="minorHAnsi" w:eastAsiaTheme="minorHAnsi" w:hAnsiTheme="minorHAnsi" w:hint="eastAsia"/>
          <w:kern w:val="0"/>
          <w:szCs w:val="21"/>
        </w:rPr>
        <w:t>10</w:t>
      </w:r>
      <w:r w:rsidRPr="00934050">
        <w:rPr>
          <w:rFonts w:asciiTheme="minorHAnsi" w:eastAsiaTheme="minorHAnsi" w:hAnsiTheme="minorHAnsi" w:hint="eastAsia"/>
          <w:kern w:val="0"/>
          <w:szCs w:val="21"/>
        </w:rPr>
        <w:t>分の</w:t>
      </w:r>
      <w:r w:rsidR="00D94858" w:rsidRPr="00934050">
        <w:rPr>
          <w:rFonts w:asciiTheme="minorHAnsi" w:eastAsiaTheme="minorHAnsi" w:hAnsiTheme="minorHAnsi" w:hint="eastAsia"/>
          <w:kern w:val="0"/>
          <w:szCs w:val="21"/>
        </w:rPr>
        <w:t>2</w:t>
      </w:r>
      <w:r w:rsidRPr="00934050">
        <w:rPr>
          <w:rFonts w:asciiTheme="minorHAnsi" w:eastAsiaTheme="minorHAnsi" w:hAnsiTheme="minorHAnsi" w:hint="eastAsia"/>
          <w:kern w:val="0"/>
          <w:szCs w:val="21"/>
        </w:rPr>
        <w:t>に相当する金額を発注者に支払わなければならない。ただし、同号アからウまでに該当する場合において、当該命令の対象となる行為が不公正な取引方法（昭和</w:t>
      </w:r>
      <w:r w:rsidR="00D94858" w:rsidRPr="00934050">
        <w:rPr>
          <w:rFonts w:asciiTheme="minorHAnsi" w:eastAsiaTheme="minorHAnsi" w:hAnsiTheme="minorHAnsi" w:hint="eastAsia"/>
          <w:kern w:val="0"/>
          <w:szCs w:val="21"/>
        </w:rPr>
        <w:t>57</w:t>
      </w:r>
      <w:r w:rsidRPr="00934050">
        <w:rPr>
          <w:rFonts w:asciiTheme="minorHAnsi" w:eastAsiaTheme="minorHAnsi" w:hAnsiTheme="minorHAnsi" w:hint="eastAsia"/>
          <w:kern w:val="0"/>
          <w:szCs w:val="21"/>
        </w:rPr>
        <w:t>年公正取引委員会告示第</w:t>
      </w:r>
      <w:r w:rsidR="00D94858" w:rsidRPr="00934050">
        <w:rPr>
          <w:rFonts w:asciiTheme="minorHAnsi" w:eastAsiaTheme="minorHAnsi" w:hAnsiTheme="minorHAnsi" w:hint="eastAsia"/>
          <w:kern w:val="0"/>
          <w:szCs w:val="21"/>
        </w:rPr>
        <w:t>15</w:t>
      </w:r>
      <w:r w:rsidRPr="00934050">
        <w:rPr>
          <w:rFonts w:asciiTheme="minorHAnsi" w:eastAsiaTheme="minorHAnsi" w:hAnsiTheme="minorHAnsi" w:hint="eastAsia"/>
          <w:kern w:val="0"/>
          <w:szCs w:val="21"/>
        </w:rPr>
        <w:t>号）第</w:t>
      </w:r>
      <w:r w:rsidR="00D94858" w:rsidRPr="00934050">
        <w:rPr>
          <w:rFonts w:asciiTheme="minorHAnsi" w:eastAsiaTheme="minorHAnsi" w:hAnsiTheme="minorHAnsi" w:hint="eastAsia"/>
          <w:kern w:val="0"/>
          <w:szCs w:val="21"/>
        </w:rPr>
        <w:t>6</w:t>
      </w:r>
      <w:r w:rsidRPr="00934050">
        <w:rPr>
          <w:rFonts w:asciiTheme="minorHAnsi" w:eastAsiaTheme="minorHAnsi" w:hAnsiTheme="minorHAnsi" w:hint="eastAsia"/>
          <w:kern w:val="0"/>
          <w:szCs w:val="21"/>
        </w:rPr>
        <w:t>項に該当する行為である場合その他発注者が特に認める場合は、この限りでない。</w:t>
      </w:r>
    </w:p>
    <w:p w14:paraId="6A96C229" w14:textId="77777777" w:rsidR="00E4770D" w:rsidRPr="00934050" w:rsidRDefault="00E4770D" w:rsidP="00BA1007">
      <w:pPr>
        <w:snapToGrid w:val="0"/>
        <w:ind w:left="210" w:hangingChars="100" w:hanging="210"/>
        <w:rPr>
          <w:rFonts w:asciiTheme="minorHAnsi" w:eastAsiaTheme="minorHAnsi" w:hAnsiTheme="minorHAnsi"/>
          <w:kern w:val="0"/>
          <w:szCs w:val="21"/>
        </w:rPr>
      </w:pPr>
      <w:r w:rsidRPr="00934050">
        <w:rPr>
          <w:rFonts w:asciiTheme="minorHAnsi" w:eastAsiaTheme="minorHAnsi" w:hAnsiTheme="minorHAnsi" w:hint="eastAsia"/>
          <w:kern w:val="0"/>
          <w:szCs w:val="21"/>
        </w:rPr>
        <w:t>５　前項の規定は、この契約による債務の履行が完了した後においても適用するものとする。</w:t>
      </w:r>
    </w:p>
    <w:p w14:paraId="34A38626" w14:textId="203F1F70" w:rsidR="00E4770D" w:rsidRPr="00934050" w:rsidRDefault="00E4770D" w:rsidP="00BA1007">
      <w:pPr>
        <w:snapToGrid w:val="0"/>
        <w:ind w:left="210" w:hangingChars="100" w:hanging="210"/>
        <w:rPr>
          <w:rFonts w:asciiTheme="minorHAnsi" w:eastAsiaTheme="minorHAnsi" w:hAnsiTheme="minorHAnsi"/>
          <w:kern w:val="0"/>
          <w:szCs w:val="21"/>
        </w:rPr>
      </w:pPr>
      <w:r w:rsidRPr="00934050">
        <w:rPr>
          <w:rFonts w:asciiTheme="minorHAnsi" w:eastAsiaTheme="minorHAnsi" w:hAnsiTheme="minorHAnsi" w:hint="eastAsia"/>
          <w:kern w:val="0"/>
          <w:szCs w:val="21"/>
        </w:rPr>
        <w:t>６　次の各号に掲げる区分に応じ、当該各号に定める者がこの契約を解除した場合は、第１項第</w:t>
      </w:r>
      <w:r w:rsidR="00D94858" w:rsidRPr="00934050">
        <w:rPr>
          <w:rFonts w:asciiTheme="minorHAnsi" w:eastAsiaTheme="minorHAnsi" w:hAnsiTheme="minorHAnsi" w:hint="eastAsia"/>
          <w:kern w:val="0"/>
          <w:szCs w:val="21"/>
        </w:rPr>
        <w:t>11</w:t>
      </w:r>
      <w:r w:rsidRPr="00934050">
        <w:rPr>
          <w:rFonts w:asciiTheme="minorHAnsi" w:eastAsiaTheme="minorHAnsi" w:hAnsiTheme="minorHAnsi" w:hint="eastAsia"/>
          <w:kern w:val="0"/>
          <w:szCs w:val="21"/>
        </w:rPr>
        <w:t>号及び第</w:t>
      </w:r>
      <w:r w:rsidR="00D94858" w:rsidRPr="00934050">
        <w:rPr>
          <w:rFonts w:asciiTheme="minorHAnsi" w:eastAsiaTheme="minorHAnsi" w:hAnsiTheme="minorHAnsi" w:hint="eastAsia"/>
          <w:kern w:val="0"/>
          <w:szCs w:val="21"/>
        </w:rPr>
        <w:t>12</w:t>
      </w:r>
      <w:r w:rsidRPr="00934050">
        <w:rPr>
          <w:rFonts w:asciiTheme="minorHAnsi" w:eastAsiaTheme="minorHAnsi" w:hAnsiTheme="minorHAnsi" w:hint="eastAsia"/>
          <w:kern w:val="0"/>
          <w:szCs w:val="21"/>
        </w:rPr>
        <w:t>号に該当するものとみなす。</w:t>
      </w:r>
    </w:p>
    <w:p w14:paraId="005E35D4" w14:textId="77777777" w:rsidR="00E4770D" w:rsidRPr="00934050" w:rsidRDefault="002C1CA3" w:rsidP="00BA1007">
      <w:pPr>
        <w:snapToGrid w:val="0"/>
        <w:ind w:leftChars="100" w:left="420" w:hangingChars="100" w:hanging="210"/>
        <w:rPr>
          <w:rFonts w:asciiTheme="minorHAnsi" w:eastAsiaTheme="minorHAnsi" w:hAnsiTheme="minorHAnsi"/>
          <w:kern w:val="0"/>
          <w:szCs w:val="21"/>
        </w:rPr>
      </w:pPr>
      <w:r w:rsidRPr="00934050">
        <w:rPr>
          <w:rFonts w:asciiTheme="minorHAnsi" w:eastAsiaTheme="minorHAnsi" w:hAnsiTheme="minorHAnsi" w:hint="eastAsia"/>
          <w:kern w:val="0"/>
          <w:szCs w:val="21"/>
        </w:rPr>
        <w:t>（１）</w:t>
      </w:r>
      <w:r w:rsidR="00E4770D" w:rsidRPr="00934050">
        <w:rPr>
          <w:rFonts w:asciiTheme="minorHAnsi" w:eastAsiaTheme="minorHAnsi" w:hAnsiTheme="minorHAnsi" w:hint="eastAsia"/>
          <w:kern w:val="0"/>
          <w:szCs w:val="21"/>
        </w:rPr>
        <w:t>受注者について破産法（平成16年法律第75号）の規定により破産手続開始の決定があつた場合　同法の規定により選任された破産管財人</w:t>
      </w:r>
    </w:p>
    <w:p w14:paraId="3943A736" w14:textId="77777777" w:rsidR="00E4770D" w:rsidRPr="00934050" w:rsidRDefault="002C1CA3" w:rsidP="00BA1007">
      <w:pPr>
        <w:snapToGrid w:val="0"/>
        <w:ind w:leftChars="100" w:left="420" w:hangingChars="100" w:hanging="210"/>
        <w:rPr>
          <w:rFonts w:asciiTheme="minorHAnsi" w:eastAsiaTheme="minorHAnsi" w:hAnsiTheme="minorHAnsi"/>
          <w:kern w:val="0"/>
          <w:szCs w:val="21"/>
        </w:rPr>
      </w:pPr>
      <w:r w:rsidRPr="00934050">
        <w:rPr>
          <w:rFonts w:asciiTheme="minorHAnsi" w:eastAsiaTheme="minorHAnsi" w:hAnsiTheme="minorHAnsi" w:hint="eastAsia"/>
          <w:kern w:val="0"/>
          <w:szCs w:val="21"/>
        </w:rPr>
        <w:t>（２）</w:t>
      </w:r>
      <w:r w:rsidR="00E4770D" w:rsidRPr="00934050">
        <w:rPr>
          <w:rFonts w:asciiTheme="minorHAnsi" w:eastAsiaTheme="minorHAnsi" w:hAnsiTheme="minorHAnsi" w:hint="eastAsia"/>
          <w:kern w:val="0"/>
          <w:szCs w:val="21"/>
        </w:rPr>
        <w:t>受注者について会社更生法（平成14年法律第154号）の規定により更生手続開始の決定があつた場合　同法の規定により選任された管財人</w:t>
      </w:r>
    </w:p>
    <w:p w14:paraId="73728800" w14:textId="77777777" w:rsidR="00E4770D" w:rsidRPr="00934050" w:rsidRDefault="002C1CA3" w:rsidP="00BA1007">
      <w:pPr>
        <w:snapToGrid w:val="0"/>
        <w:ind w:leftChars="100" w:left="420" w:hangingChars="100" w:hanging="210"/>
        <w:rPr>
          <w:rFonts w:asciiTheme="minorHAnsi" w:eastAsiaTheme="minorHAnsi" w:hAnsiTheme="minorHAnsi"/>
          <w:kern w:val="0"/>
          <w:szCs w:val="21"/>
        </w:rPr>
      </w:pPr>
      <w:r w:rsidRPr="00934050">
        <w:rPr>
          <w:rFonts w:asciiTheme="minorHAnsi" w:eastAsiaTheme="minorHAnsi" w:hAnsiTheme="minorHAnsi" w:hint="eastAsia"/>
          <w:kern w:val="0"/>
          <w:szCs w:val="21"/>
        </w:rPr>
        <w:lastRenderedPageBreak/>
        <w:t>（３）</w:t>
      </w:r>
      <w:r w:rsidR="00E4770D" w:rsidRPr="00934050">
        <w:rPr>
          <w:rFonts w:asciiTheme="minorHAnsi" w:eastAsiaTheme="minorHAnsi" w:hAnsiTheme="minorHAnsi" w:hint="eastAsia"/>
          <w:kern w:val="0"/>
          <w:szCs w:val="21"/>
        </w:rPr>
        <w:t>受注者について民事再生法（平成11年法律第225号）の規定により再生手続開始の決定があつた場合　同法に規定する再生債務者等</w:t>
      </w:r>
    </w:p>
    <w:p w14:paraId="0BD857DF" w14:textId="77777777" w:rsidR="00D00AAD" w:rsidRPr="00934050" w:rsidRDefault="00D00AAD" w:rsidP="00BA1007">
      <w:pPr>
        <w:snapToGrid w:val="0"/>
        <w:ind w:leftChars="100" w:left="420" w:hangingChars="100" w:hanging="210"/>
        <w:rPr>
          <w:rFonts w:asciiTheme="minorHAnsi" w:eastAsiaTheme="minorHAnsi" w:hAnsiTheme="minorHAnsi"/>
          <w:kern w:val="0"/>
          <w:szCs w:val="21"/>
        </w:rPr>
      </w:pPr>
    </w:p>
    <w:p w14:paraId="05AFC0D6" w14:textId="77777777" w:rsidR="00E4770D" w:rsidRPr="00934050" w:rsidRDefault="00E4770D" w:rsidP="00BA1007">
      <w:pPr>
        <w:snapToGrid w:val="0"/>
        <w:ind w:leftChars="65" w:left="2946" w:hangingChars="1338" w:hanging="2810"/>
        <w:jc w:val="left"/>
        <w:rPr>
          <w:rFonts w:asciiTheme="minorHAnsi" w:eastAsiaTheme="minorHAnsi" w:hAnsiTheme="minorHAnsi" w:cs="ＭＳ Ｐゴシック"/>
          <w:szCs w:val="21"/>
        </w:rPr>
      </w:pPr>
      <w:r w:rsidRPr="00934050">
        <w:rPr>
          <w:rFonts w:asciiTheme="minorHAnsi" w:eastAsiaTheme="minorHAnsi" w:hAnsiTheme="minorHAnsi" w:cs="ＭＳ Ｐゴシック" w:hint="eastAsia"/>
          <w:szCs w:val="21"/>
        </w:rPr>
        <w:t>（発注者の責めに帰すべき事由による場合の解除の制限）</w:t>
      </w:r>
    </w:p>
    <w:p w14:paraId="42857569" w14:textId="312A0EDC" w:rsidR="00E4770D" w:rsidRPr="00934050" w:rsidRDefault="00E4770D" w:rsidP="00BA1007">
      <w:pPr>
        <w:snapToGrid w:val="0"/>
        <w:ind w:left="210" w:hangingChars="100" w:hanging="210"/>
        <w:rPr>
          <w:rFonts w:asciiTheme="minorHAnsi" w:eastAsiaTheme="minorHAnsi" w:hAnsiTheme="minorHAnsi" w:cs="ＭＳ Ｐゴシック"/>
          <w:szCs w:val="21"/>
        </w:rPr>
      </w:pPr>
      <w:r w:rsidRPr="00934050">
        <w:rPr>
          <w:rFonts w:asciiTheme="minorHAnsi" w:eastAsiaTheme="minorHAnsi" w:hAnsiTheme="minorHAnsi" w:cs="ＭＳ Ｐゴシック" w:hint="eastAsia"/>
          <w:szCs w:val="21"/>
        </w:rPr>
        <w:t>第１</w:t>
      </w:r>
      <w:r w:rsidR="006B063E" w:rsidRPr="00934050">
        <w:rPr>
          <w:rFonts w:asciiTheme="minorHAnsi" w:eastAsiaTheme="minorHAnsi" w:hAnsiTheme="minorHAnsi" w:cs="ＭＳ Ｐゴシック" w:hint="eastAsia"/>
          <w:szCs w:val="21"/>
        </w:rPr>
        <w:t>５</w:t>
      </w:r>
      <w:r w:rsidR="00BF769B" w:rsidRPr="00934050">
        <w:rPr>
          <w:rFonts w:asciiTheme="minorHAnsi" w:eastAsiaTheme="minorHAnsi" w:hAnsiTheme="minorHAnsi" w:cs="ＭＳ Ｐゴシック" w:hint="eastAsia"/>
          <w:szCs w:val="21"/>
        </w:rPr>
        <w:t>条　第</w:t>
      </w:r>
      <w:r w:rsidR="00D94858" w:rsidRPr="00934050">
        <w:rPr>
          <w:rFonts w:asciiTheme="minorHAnsi" w:eastAsiaTheme="minorHAnsi" w:hAnsiTheme="minorHAnsi" w:cs="ＭＳ Ｐゴシック" w:hint="eastAsia"/>
          <w:szCs w:val="21"/>
        </w:rPr>
        <w:t>14</w:t>
      </w:r>
      <w:r w:rsidRPr="00934050">
        <w:rPr>
          <w:rFonts w:asciiTheme="minorHAnsi" w:eastAsiaTheme="minorHAnsi" w:hAnsiTheme="minorHAnsi" w:cs="ＭＳ Ｐゴシック" w:hint="eastAsia"/>
          <w:szCs w:val="21"/>
        </w:rPr>
        <w:t>条第</w:t>
      </w:r>
      <w:r w:rsidR="00D94858" w:rsidRPr="00934050">
        <w:rPr>
          <w:rFonts w:asciiTheme="minorHAnsi" w:eastAsiaTheme="minorHAnsi" w:hAnsiTheme="minorHAnsi" w:cs="ＭＳ Ｐゴシック" w:hint="eastAsia"/>
          <w:szCs w:val="21"/>
        </w:rPr>
        <w:t>1</w:t>
      </w:r>
      <w:r w:rsidRPr="00934050">
        <w:rPr>
          <w:rFonts w:asciiTheme="minorHAnsi" w:eastAsiaTheme="minorHAnsi" w:hAnsiTheme="minorHAnsi" w:cs="ＭＳ Ｐゴシック" w:hint="eastAsia"/>
          <w:szCs w:val="21"/>
        </w:rPr>
        <w:t>項各号又は前条第</w:t>
      </w:r>
      <w:r w:rsidR="00D94858" w:rsidRPr="00934050">
        <w:rPr>
          <w:rFonts w:asciiTheme="minorHAnsi" w:eastAsiaTheme="minorHAnsi" w:hAnsiTheme="minorHAnsi" w:cs="ＭＳ Ｐゴシック" w:hint="eastAsia"/>
          <w:szCs w:val="21"/>
        </w:rPr>
        <w:t>1</w:t>
      </w:r>
      <w:r w:rsidRPr="00934050">
        <w:rPr>
          <w:rFonts w:asciiTheme="minorHAnsi" w:eastAsiaTheme="minorHAnsi" w:hAnsiTheme="minorHAnsi" w:cs="ＭＳ Ｐゴシック" w:hint="eastAsia"/>
          <w:szCs w:val="21"/>
        </w:rPr>
        <w:t>項各号若しくは第</w:t>
      </w:r>
      <w:r w:rsidR="00D94858" w:rsidRPr="00934050">
        <w:rPr>
          <w:rFonts w:asciiTheme="minorHAnsi" w:eastAsiaTheme="minorHAnsi" w:hAnsiTheme="minorHAnsi" w:cs="ＭＳ Ｐゴシック" w:hint="eastAsia"/>
          <w:szCs w:val="21"/>
        </w:rPr>
        <w:t>2</w:t>
      </w:r>
      <w:r w:rsidRPr="00934050">
        <w:rPr>
          <w:rFonts w:asciiTheme="minorHAnsi" w:eastAsiaTheme="minorHAnsi" w:hAnsiTheme="minorHAnsi" w:cs="ＭＳ Ｐゴシック" w:hint="eastAsia"/>
          <w:szCs w:val="21"/>
        </w:rPr>
        <w:t>項各号に定める場合の解除が発注者の責めに帰すべき事由によるものであるときは、発注者は前</w:t>
      </w:r>
      <w:r w:rsidR="00D94858" w:rsidRPr="00934050">
        <w:rPr>
          <w:rFonts w:asciiTheme="minorHAnsi" w:eastAsiaTheme="minorHAnsi" w:hAnsiTheme="minorHAnsi" w:cs="ＭＳ Ｐゴシック" w:hint="eastAsia"/>
          <w:szCs w:val="21"/>
        </w:rPr>
        <w:t>2</w:t>
      </w:r>
      <w:r w:rsidRPr="00934050">
        <w:rPr>
          <w:rFonts w:asciiTheme="minorHAnsi" w:eastAsiaTheme="minorHAnsi" w:hAnsiTheme="minorHAnsi" w:cs="ＭＳ Ｐゴシック" w:hint="eastAsia"/>
          <w:szCs w:val="21"/>
        </w:rPr>
        <w:t>条の規定による契約の解除をすることができない。</w:t>
      </w:r>
    </w:p>
    <w:p w14:paraId="14F6024E" w14:textId="77777777" w:rsidR="00E4770D" w:rsidRPr="00934050" w:rsidRDefault="00E4770D" w:rsidP="00BA1007">
      <w:pPr>
        <w:snapToGrid w:val="0"/>
        <w:ind w:left="210" w:hangingChars="100" w:hanging="210"/>
        <w:rPr>
          <w:rFonts w:asciiTheme="minorHAnsi" w:eastAsiaTheme="minorHAnsi" w:hAnsiTheme="minorHAnsi" w:cs="ＭＳ Ｐゴシック"/>
          <w:szCs w:val="21"/>
        </w:rPr>
      </w:pPr>
    </w:p>
    <w:p w14:paraId="3CC336EA" w14:textId="77777777" w:rsidR="00E4770D" w:rsidRPr="00934050" w:rsidRDefault="00E4770D" w:rsidP="00BA1007">
      <w:pPr>
        <w:snapToGrid w:val="0"/>
        <w:ind w:left="210" w:hangingChars="100" w:hanging="210"/>
        <w:rPr>
          <w:rFonts w:asciiTheme="minorHAnsi" w:eastAsiaTheme="minorHAnsi" w:hAnsiTheme="minorHAnsi" w:cs="ＭＳ Ｐゴシック"/>
          <w:szCs w:val="21"/>
        </w:rPr>
      </w:pPr>
      <w:r w:rsidRPr="00934050">
        <w:rPr>
          <w:rFonts w:asciiTheme="minorHAnsi" w:eastAsiaTheme="minorHAnsi" w:hAnsiTheme="minorHAnsi" w:cs="ＭＳ Ｐゴシック" w:hint="eastAsia"/>
          <w:szCs w:val="21"/>
        </w:rPr>
        <w:t xml:space="preserve">　（受注者の催告による解除権）</w:t>
      </w:r>
    </w:p>
    <w:p w14:paraId="281E7AE9" w14:textId="77777777" w:rsidR="00E4770D" w:rsidRPr="00934050" w:rsidRDefault="00E4770D" w:rsidP="00BA1007">
      <w:pPr>
        <w:snapToGrid w:val="0"/>
        <w:ind w:left="210" w:hangingChars="100" w:hanging="210"/>
        <w:rPr>
          <w:rFonts w:asciiTheme="minorHAnsi" w:eastAsiaTheme="minorHAnsi" w:hAnsiTheme="minorHAnsi" w:cs="ＭＳ Ｐゴシック"/>
          <w:szCs w:val="21"/>
        </w:rPr>
      </w:pPr>
      <w:r w:rsidRPr="00934050">
        <w:rPr>
          <w:rFonts w:asciiTheme="minorHAnsi" w:eastAsiaTheme="minorHAnsi" w:hAnsiTheme="minorHAnsi" w:cs="ＭＳ Ｐゴシック" w:hint="eastAsia"/>
          <w:szCs w:val="21"/>
        </w:rPr>
        <w:t>第１</w:t>
      </w:r>
      <w:r w:rsidR="006B063E" w:rsidRPr="00934050">
        <w:rPr>
          <w:rFonts w:asciiTheme="minorHAnsi" w:eastAsiaTheme="minorHAnsi" w:hAnsiTheme="minorHAnsi" w:cs="ＭＳ Ｐゴシック" w:hint="eastAsia"/>
          <w:szCs w:val="21"/>
        </w:rPr>
        <w:t>６</w:t>
      </w:r>
      <w:r w:rsidRPr="00934050">
        <w:rPr>
          <w:rFonts w:asciiTheme="minorHAnsi" w:eastAsiaTheme="minorHAnsi" w:hAnsiTheme="minorHAnsi" w:cs="ＭＳ Ｐゴシック" w:hint="eastAsia"/>
          <w:szCs w:val="21"/>
        </w:rPr>
        <w:t>条　受注者は、発注者がこの契約に違反した場合において、その違反によってこの契約の履行が不可能となったときは、相当の期間を定めてその履行の催告をし、その期間内に履行がないときはこの契約を解除することができる。</w:t>
      </w:r>
    </w:p>
    <w:p w14:paraId="345E168F" w14:textId="77777777" w:rsidR="00E4770D" w:rsidRPr="00934050" w:rsidRDefault="00E4770D" w:rsidP="00BA1007">
      <w:pPr>
        <w:snapToGrid w:val="0"/>
        <w:ind w:left="210" w:hangingChars="100" w:hanging="210"/>
        <w:rPr>
          <w:rFonts w:asciiTheme="minorHAnsi" w:eastAsiaTheme="minorHAnsi" w:hAnsiTheme="minorHAnsi" w:cs="ＭＳ Ｐゴシック"/>
          <w:szCs w:val="21"/>
        </w:rPr>
      </w:pPr>
      <w:r w:rsidRPr="00934050">
        <w:rPr>
          <w:rFonts w:asciiTheme="minorHAnsi" w:eastAsiaTheme="minorHAnsi" w:hAnsiTheme="minorHAnsi" w:cs="ＭＳ Ｐゴシック" w:hint="eastAsia"/>
          <w:szCs w:val="21"/>
        </w:rPr>
        <w:t>２　発注者は、前項の解除により、受注者に損害を及ぼしたときは、その損害を賠償しなければならない。</w:t>
      </w:r>
    </w:p>
    <w:p w14:paraId="18944498" w14:textId="77777777" w:rsidR="00E4770D" w:rsidRPr="00934050" w:rsidRDefault="00E4770D" w:rsidP="00BA1007">
      <w:pPr>
        <w:snapToGrid w:val="0"/>
        <w:ind w:left="210" w:hangingChars="100" w:hanging="210"/>
        <w:rPr>
          <w:rFonts w:asciiTheme="minorHAnsi" w:eastAsiaTheme="minorHAnsi" w:hAnsiTheme="minorHAnsi" w:cs="ＭＳ Ｐゴシック"/>
          <w:szCs w:val="21"/>
        </w:rPr>
      </w:pPr>
    </w:p>
    <w:p w14:paraId="0B182A21" w14:textId="77777777" w:rsidR="00E4770D" w:rsidRPr="00934050" w:rsidRDefault="00E4770D" w:rsidP="00BA1007">
      <w:pPr>
        <w:snapToGrid w:val="0"/>
        <w:ind w:firstLineChars="100" w:firstLine="210"/>
        <w:rPr>
          <w:rFonts w:asciiTheme="minorHAnsi" w:eastAsiaTheme="minorHAnsi" w:hAnsiTheme="minorHAnsi" w:cs="ＭＳ Ｐゴシック"/>
          <w:szCs w:val="21"/>
        </w:rPr>
      </w:pPr>
      <w:r w:rsidRPr="00934050">
        <w:rPr>
          <w:rFonts w:asciiTheme="minorHAnsi" w:eastAsiaTheme="minorHAnsi" w:hAnsiTheme="minorHAnsi" w:cs="ＭＳ Ｐゴシック" w:hint="eastAsia"/>
          <w:szCs w:val="21"/>
        </w:rPr>
        <w:t>（受注者の責めに帰すべき事由による場合の解除の制限）</w:t>
      </w:r>
    </w:p>
    <w:p w14:paraId="3914DC3A" w14:textId="77777777" w:rsidR="002335C4" w:rsidRPr="00934050" w:rsidRDefault="00E4770D" w:rsidP="00BA1007">
      <w:pPr>
        <w:pStyle w:val="aa"/>
        <w:snapToGrid w:val="0"/>
        <w:ind w:leftChars="0" w:left="210" w:hangingChars="100" w:hanging="210"/>
        <w:rPr>
          <w:rFonts w:asciiTheme="minorHAnsi" w:eastAsiaTheme="minorHAnsi" w:hAnsiTheme="minorHAnsi" w:cs="ＭＳ Ｐゴシック"/>
          <w:sz w:val="21"/>
          <w:szCs w:val="21"/>
        </w:rPr>
      </w:pPr>
      <w:r w:rsidRPr="00934050">
        <w:rPr>
          <w:rFonts w:asciiTheme="minorHAnsi" w:eastAsiaTheme="minorHAnsi" w:hAnsiTheme="minorHAnsi" w:cs="ＭＳ Ｐゴシック" w:hint="eastAsia"/>
          <w:sz w:val="21"/>
          <w:szCs w:val="21"/>
        </w:rPr>
        <w:t>第</w:t>
      </w:r>
      <w:r w:rsidR="00BF769B" w:rsidRPr="00934050">
        <w:rPr>
          <w:rFonts w:asciiTheme="minorHAnsi" w:eastAsiaTheme="minorHAnsi" w:hAnsiTheme="minorHAnsi" w:cs="ＭＳ Ｐゴシック" w:hint="eastAsia"/>
          <w:sz w:val="21"/>
          <w:szCs w:val="21"/>
        </w:rPr>
        <w:t>１</w:t>
      </w:r>
      <w:r w:rsidR="006B063E" w:rsidRPr="00934050">
        <w:rPr>
          <w:rFonts w:asciiTheme="minorHAnsi" w:eastAsiaTheme="minorHAnsi" w:hAnsiTheme="minorHAnsi" w:cs="ＭＳ Ｐゴシック" w:hint="eastAsia"/>
          <w:sz w:val="21"/>
          <w:szCs w:val="21"/>
        </w:rPr>
        <w:t>７</w:t>
      </w:r>
      <w:r w:rsidRPr="00934050">
        <w:rPr>
          <w:rFonts w:asciiTheme="minorHAnsi" w:eastAsiaTheme="minorHAnsi" w:hAnsiTheme="minorHAnsi" w:cs="ＭＳ Ｐゴシック" w:hint="eastAsia"/>
          <w:sz w:val="21"/>
          <w:szCs w:val="21"/>
        </w:rPr>
        <w:t>条　前条に定める場合が受注者の責めに帰すべき事由によるものであるときは、受注者は前条の規定による契約の解除をすることができない。</w:t>
      </w:r>
    </w:p>
    <w:p w14:paraId="7051654C" w14:textId="77777777" w:rsidR="00D93BFE" w:rsidRPr="00934050" w:rsidRDefault="00D93BFE" w:rsidP="00BA1007">
      <w:pPr>
        <w:pStyle w:val="aa"/>
        <w:snapToGrid w:val="0"/>
        <w:ind w:leftChars="0" w:left="210" w:hangingChars="100" w:hanging="210"/>
        <w:rPr>
          <w:rFonts w:asciiTheme="minorHAnsi" w:eastAsiaTheme="minorHAnsi" w:hAnsiTheme="minorHAnsi" w:cs="ＭＳ Ｐゴシック"/>
          <w:sz w:val="21"/>
          <w:szCs w:val="21"/>
        </w:rPr>
      </w:pPr>
    </w:p>
    <w:p w14:paraId="7DA818B4" w14:textId="77777777" w:rsidR="00876620" w:rsidRPr="00934050" w:rsidRDefault="00876620" w:rsidP="00BA1007">
      <w:pPr>
        <w:pStyle w:val="af3"/>
        <w:snapToGrid w:val="0"/>
        <w:ind w:leftChars="100" w:hangingChars="100" w:hanging="210"/>
        <w:rPr>
          <w:rFonts w:asciiTheme="minorHAnsi" w:eastAsiaTheme="minorHAnsi" w:hAnsiTheme="minorHAnsi"/>
        </w:rPr>
      </w:pPr>
      <w:r w:rsidRPr="00934050">
        <w:rPr>
          <w:rFonts w:asciiTheme="minorHAnsi" w:eastAsiaTheme="minorHAnsi" w:hAnsiTheme="minorHAnsi" w:hint="eastAsia"/>
        </w:rPr>
        <w:t>（予算の減額等による契約の変更等）</w:t>
      </w:r>
    </w:p>
    <w:p w14:paraId="34C8BA96" w14:textId="77777777" w:rsidR="00876620" w:rsidRPr="00934050" w:rsidRDefault="001B177E" w:rsidP="00BA1007">
      <w:pPr>
        <w:pStyle w:val="af4"/>
        <w:snapToGrid w:val="0"/>
        <w:ind w:leftChars="0" w:left="210" w:hangingChars="100" w:hanging="210"/>
        <w:rPr>
          <w:rFonts w:asciiTheme="minorHAnsi" w:eastAsiaTheme="minorHAnsi" w:hAnsiTheme="minorHAnsi"/>
        </w:rPr>
      </w:pPr>
      <w:r w:rsidRPr="00934050">
        <w:rPr>
          <w:rFonts w:asciiTheme="minorHAnsi" w:eastAsiaTheme="minorHAnsi" w:hAnsiTheme="minorHAnsi" w:hint="eastAsia"/>
        </w:rPr>
        <w:t>第１</w:t>
      </w:r>
      <w:r w:rsidR="006B063E" w:rsidRPr="00934050">
        <w:rPr>
          <w:rFonts w:asciiTheme="minorHAnsi" w:eastAsiaTheme="minorHAnsi" w:hAnsiTheme="minorHAnsi" w:hint="eastAsia"/>
        </w:rPr>
        <w:t>８</w:t>
      </w:r>
      <w:r w:rsidR="00876620" w:rsidRPr="00934050">
        <w:rPr>
          <w:rFonts w:asciiTheme="minorHAnsi" w:eastAsiaTheme="minorHAnsi" w:hAnsiTheme="minorHAnsi" w:hint="eastAsia"/>
        </w:rPr>
        <w:t>条　発注者は、本契約の締結日の属する年度の翌年度以降において、本契約に係る予算の減額又は削除があったときは、受注者に本契約の変更を申し出、又は本契約を解除することができる。</w:t>
      </w:r>
    </w:p>
    <w:p w14:paraId="13AAD673" w14:textId="77777777" w:rsidR="007509B9" w:rsidRPr="00934050" w:rsidRDefault="00876620" w:rsidP="007509B9">
      <w:pPr>
        <w:pStyle w:val="aa"/>
        <w:snapToGrid w:val="0"/>
        <w:ind w:leftChars="0" w:left="210" w:hangingChars="100" w:hanging="210"/>
        <w:rPr>
          <w:rFonts w:asciiTheme="minorHAnsi" w:eastAsiaTheme="minorHAnsi" w:hAnsiTheme="minorHAnsi"/>
          <w:sz w:val="21"/>
          <w:szCs w:val="21"/>
        </w:rPr>
      </w:pPr>
      <w:r w:rsidRPr="00934050">
        <w:rPr>
          <w:rFonts w:asciiTheme="minorHAnsi" w:eastAsiaTheme="minorHAnsi" w:hAnsiTheme="minorHAnsi" w:hint="eastAsia"/>
          <w:sz w:val="21"/>
          <w:szCs w:val="21"/>
        </w:rPr>
        <w:t>２　受注者は、前項の規定による契約の解除により損害を受けたときは、商慣習上相当と認められる範囲内において、受注者と発注者とが協議のうえ、発注者に損害の賠償を請求することができる。</w:t>
      </w:r>
    </w:p>
    <w:p w14:paraId="1BF1B7F8" w14:textId="77777777" w:rsidR="007509B9" w:rsidRPr="00934050" w:rsidRDefault="007509B9" w:rsidP="007509B9">
      <w:pPr>
        <w:pStyle w:val="aa"/>
        <w:snapToGrid w:val="0"/>
        <w:ind w:leftChars="0" w:left="210" w:hangingChars="100" w:hanging="210"/>
        <w:rPr>
          <w:rFonts w:asciiTheme="minorHAnsi" w:eastAsiaTheme="minorHAnsi" w:hAnsiTheme="minorHAnsi" w:cs="ＭＳ Ｐゴシック"/>
          <w:sz w:val="21"/>
          <w:szCs w:val="21"/>
        </w:rPr>
      </w:pPr>
    </w:p>
    <w:p w14:paraId="232B75CB" w14:textId="77777777" w:rsidR="007509B9" w:rsidRPr="00934050" w:rsidRDefault="003C338F" w:rsidP="007509B9">
      <w:pPr>
        <w:snapToGrid w:val="0"/>
        <w:ind w:leftChars="100" w:left="210"/>
        <w:rPr>
          <w:rFonts w:asciiTheme="minorHAnsi" w:eastAsiaTheme="minorHAnsi" w:hAnsiTheme="minorHAnsi"/>
          <w:szCs w:val="21"/>
        </w:rPr>
      </w:pPr>
      <w:r w:rsidRPr="00934050">
        <w:rPr>
          <w:rFonts w:asciiTheme="minorHAnsi" w:eastAsiaTheme="minorHAnsi" w:hAnsiTheme="minorHAnsi" w:hint="eastAsia"/>
          <w:szCs w:val="21"/>
        </w:rPr>
        <w:t>（相殺条項）</w:t>
      </w:r>
    </w:p>
    <w:p w14:paraId="5552B846" w14:textId="4A521744" w:rsidR="003C338F" w:rsidRPr="00934050" w:rsidRDefault="00BF769B" w:rsidP="00BA1007">
      <w:pPr>
        <w:snapToGrid w:val="0"/>
        <w:ind w:left="210" w:hangingChars="100" w:hanging="210"/>
        <w:rPr>
          <w:rFonts w:asciiTheme="minorHAnsi" w:eastAsiaTheme="minorHAnsi" w:hAnsiTheme="minorHAnsi"/>
          <w:szCs w:val="21"/>
        </w:rPr>
      </w:pPr>
      <w:r w:rsidRPr="00934050">
        <w:rPr>
          <w:rFonts w:asciiTheme="minorHAnsi" w:eastAsiaTheme="minorHAnsi" w:hAnsiTheme="minorHAnsi" w:hint="eastAsia"/>
          <w:szCs w:val="21"/>
        </w:rPr>
        <w:t>第</w:t>
      </w:r>
      <w:r w:rsidR="006B063E" w:rsidRPr="00934050">
        <w:rPr>
          <w:rFonts w:asciiTheme="minorHAnsi" w:eastAsiaTheme="minorHAnsi" w:hAnsiTheme="minorHAnsi" w:hint="eastAsia"/>
          <w:szCs w:val="21"/>
        </w:rPr>
        <w:t>１９</w:t>
      </w:r>
      <w:r w:rsidR="003C338F" w:rsidRPr="00934050">
        <w:rPr>
          <w:rFonts w:asciiTheme="minorHAnsi" w:eastAsiaTheme="minorHAnsi" w:hAnsiTheme="minorHAnsi" w:hint="eastAsia"/>
          <w:szCs w:val="21"/>
        </w:rPr>
        <w:t>条　発注者が受注者に対して損害賠償を請求する権利がある場合には、</w:t>
      </w:r>
      <w:r w:rsidR="00630843">
        <w:rPr>
          <w:rFonts w:asciiTheme="minorHAnsi" w:eastAsiaTheme="minorHAnsi" w:hAnsiTheme="minorHAnsi" w:hint="eastAsia"/>
          <w:szCs w:val="21"/>
        </w:rPr>
        <w:t>契約金額</w:t>
      </w:r>
      <w:r w:rsidR="003C338F" w:rsidRPr="00934050">
        <w:rPr>
          <w:rFonts w:asciiTheme="minorHAnsi" w:eastAsiaTheme="minorHAnsi" w:hAnsiTheme="minorHAnsi" w:hint="eastAsia"/>
          <w:szCs w:val="21"/>
        </w:rPr>
        <w:t>の支払い義務と相殺することができる。</w:t>
      </w:r>
    </w:p>
    <w:p w14:paraId="617432DD" w14:textId="77777777" w:rsidR="00D93BFE" w:rsidRPr="00934050" w:rsidRDefault="00D93BFE" w:rsidP="00BA1007">
      <w:pPr>
        <w:snapToGrid w:val="0"/>
        <w:ind w:left="210" w:hangingChars="100" w:hanging="210"/>
        <w:rPr>
          <w:rFonts w:asciiTheme="minorHAnsi" w:eastAsiaTheme="minorHAnsi" w:hAnsiTheme="minorHAnsi"/>
          <w:szCs w:val="21"/>
        </w:rPr>
      </w:pPr>
    </w:p>
    <w:p w14:paraId="41D03588" w14:textId="77777777" w:rsidR="002335C4" w:rsidRPr="00934050" w:rsidRDefault="002335C4" w:rsidP="00BA1007">
      <w:pPr>
        <w:snapToGrid w:val="0"/>
        <w:ind w:leftChars="100" w:left="210"/>
        <w:rPr>
          <w:rFonts w:asciiTheme="minorHAnsi" w:eastAsiaTheme="minorHAnsi" w:hAnsiTheme="minorHAnsi"/>
          <w:szCs w:val="21"/>
        </w:rPr>
      </w:pPr>
      <w:r w:rsidRPr="00934050">
        <w:rPr>
          <w:rFonts w:asciiTheme="minorHAnsi" w:eastAsiaTheme="minorHAnsi" w:hAnsiTheme="minorHAnsi" w:hint="eastAsia"/>
          <w:szCs w:val="21"/>
        </w:rPr>
        <w:t>（管轄裁判所）</w:t>
      </w:r>
    </w:p>
    <w:p w14:paraId="6BA275CD" w14:textId="77777777" w:rsidR="002335C4" w:rsidRPr="00934050" w:rsidRDefault="003C338F" w:rsidP="00BA1007">
      <w:pPr>
        <w:pStyle w:val="2"/>
        <w:snapToGrid w:val="0"/>
        <w:ind w:leftChars="0" w:left="134" w:hangingChars="64" w:hanging="134"/>
        <w:rPr>
          <w:rFonts w:asciiTheme="minorHAnsi" w:eastAsiaTheme="minorHAnsi" w:hAnsiTheme="minorHAnsi"/>
          <w:sz w:val="21"/>
          <w:szCs w:val="21"/>
        </w:rPr>
      </w:pPr>
      <w:r w:rsidRPr="00934050">
        <w:rPr>
          <w:rFonts w:asciiTheme="minorHAnsi" w:eastAsiaTheme="minorHAnsi" w:hAnsiTheme="minorHAnsi" w:hint="eastAsia"/>
          <w:sz w:val="21"/>
          <w:szCs w:val="21"/>
        </w:rPr>
        <w:t>第２</w:t>
      </w:r>
      <w:r w:rsidR="006B063E" w:rsidRPr="00934050">
        <w:rPr>
          <w:rFonts w:asciiTheme="minorHAnsi" w:eastAsiaTheme="minorHAnsi" w:hAnsiTheme="minorHAnsi" w:hint="eastAsia"/>
          <w:sz w:val="21"/>
          <w:szCs w:val="21"/>
        </w:rPr>
        <w:t>０</w:t>
      </w:r>
      <w:r w:rsidR="002335C4" w:rsidRPr="00934050">
        <w:rPr>
          <w:rFonts w:asciiTheme="minorHAnsi" w:eastAsiaTheme="minorHAnsi" w:hAnsiTheme="minorHAnsi" w:hint="eastAsia"/>
          <w:sz w:val="21"/>
          <w:szCs w:val="21"/>
        </w:rPr>
        <w:t>条　この契約について訴訟等の生じたときは、発注者の事務所の所在地を管轄する裁判所を第一審の専属的合意管轄裁判所とする。</w:t>
      </w:r>
    </w:p>
    <w:p w14:paraId="528E19AE" w14:textId="77777777" w:rsidR="00D93BFE" w:rsidRPr="00934050" w:rsidRDefault="00D93BFE" w:rsidP="00BA1007">
      <w:pPr>
        <w:pStyle w:val="2"/>
        <w:snapToGrid w:val="0"/>
        <w:ind w:leftChars="0" w:left="134" w:hangingChars="64" w:hanging="134"/>
        <w:rPr>
          <w:rFonts w:asciiTheme="minorHAnsi" w:eastAsiaTheme="minorHAnsi" w:hAnsiTheme="minorHAnsi"/>
          <w:sz w:val="21"/>
          <w:szCs w:val="21"/>
        </w:rPr>
      </w:pPr>
    </w:p>
    <w:p w14:paraId="307C0ABE" w14:textId="77777777" w:rsidR="002335C4" w:rsidRPr="00934050" w:rsidRDefault="002335C4" w:rsidP="00BA1007">
      <w:pPr>
        <w:snapToGrid w:val="0"/>
        <w:ind w:firstLineChars="100" w:firstLine="210"/>
        <w:rPr>
          <w:rFonts w:asciiTheme="minorHAnsi" w:eastAsiaTheme="minorHAnsi" w:hAnsiTheme="minorHAnsi" w:cs="ＭＳ Ｐゴシック"/>
          <w:kern w:val="0"/>
          <w:szCs w:val="21"/>
        </w:rPr>
      </w:pPr>
      <w:r w:rsidRPr="00934050">
        <w:rPr>
          <w:rFonts w:asciiTheme="minorHAnsi" w:eastAsiaTheme="minorHAnsi" w:hAnsiTheme="minorHAnsi" w:cs="ＭＳ Ｐゴシック" w:hint="eastAsia"/>
          <w:kern w:val="0"/>
          <w:szCs w:val="21"/>
        </w:rPr>
        <w:t>（協議）</w:t>
      </w:r>
    </w:p>
    <w:p w14:paraId="21B4EF65" w14:textId="77777777" w:rsidR="002335C4" w:rsidRPr="00934050" w:rsidRDefault="002335C4" w:rsidP="00BA1007">
      <w:pPr>
        <w:tabs>
          <w:tab w:val="num" w:pos="1135"/>
        </w:tabs>
        <w:snapToGrid w:val="0"/>
        <w:ind w:left="210" w:hangingChars="100" w:hanging="210"/>
        <w:rPr>
          <w:rFonts w:asciiTheme="minorHAnsi" w:eastAsiaTheme="minorHAnsi" w:hAnsiTheme="minorHAnsi" w:cs="ＭＳ Ｐゴシック"/>
          <w:kern w:val="0"/>
          <w:szCs w:val="21"/>
        </w:rPr>
      </w:pPr>
      <w:r w:rsidRPr="00934050">
        <w:rPr>
          <w:rFonts w:asciiTheme="minorHAnsi" w:eastAsiaTheme="minorHAnsi" w:hAnsiTheme="minorHAnsi" w:cs="ＭＳ Ｐゴシック" w:hint="eastAsia"/>
          <w:kern w:val="0"/>
          <w:szCs w:val="21"/>
        </w:rPr>
        <w:t>第２</w:t>
      </w:r>
      <w:r w:rsidR="006B063E" w:rsidRPr="00934050">
        <w:rPr>
          <w:rFonts w:asciiTheme="minorHAnsi" w:eastAsiaTheme="minorHAnsi" w:hAnsiTheme="minorHAnsi" w:cs="ＭＳ Ｐゴシック" w:hint="eastAsia"/>
          <w:kern w:val="0"/>
          <w:szCs w:val="21"/>
        </w:rPr>
        <w:t>１</w:t>
      </w:r>
      <w:r w:rsidRPr="00934050">
        <w:rPr>
          <w:rFonts w:asciiTheme="minorHAnsi" w:eastAsiaTheme="minorHAnsi" w:hAnsiTheme="minorHAnsi" w:cs="ＭＳ Ｐゴシック" w:hint="eastAsia"/>
          <w:kern w:val="0"/>
          <w:szCs w:val="21"/>
        </w:rPr>
        <w:t>条　この契約に定めのない事項及びこの契約に疑義が生じたときは、発注者と受注者とが協議して定めるものとする。</w:t>
      </w:r>
    </w:p>
    <w:p w14:paraId="3550BD66" w14:textId="77777777" w:rsidR="00AF73E3" w:rsidRPr="00934050" w:rsidRDefault="00AF73E3" w:rsidP="00BA1007">
      <w:pPr>
        <w:pStyle w:val="2"/>
        <w:snapToGrid w:val="0"/>
        <w:ind w:leftChars="0" w:left="680" w:hangingChars="324" w:hanging="680"/>
        <w:rPr>
          <w:rFonts w:asciiTheme="minorHAnsi" w:eastAsiaTheme="minorHAnsi" w:hAnsiTheme="minorHAnsi"/>
          <w:sz w:val="21"/>
          <w:szCs w:val="21"/>
        </w:rPr>
      </w:pPr>
    </w:p>
    <w:p w14:paraId="1B66CD1E" w14:textId="77777777" w:rsidR="00000A4B" w:rsidRPr="00934050" w:rsidRDefault="00000A4B" w:rsidP="00BA1007">
      <w:pPr>
        <w:pStyle w:val="2"/>
        <w:snapToGrid w:val="0"/>
        <w:ind w:leftChars="0" w:left="680" w:hangingChars="324" w:hanging="680"/>
        <w:rPr>
          <w:rFonts w:asciiTheme="minorHAnsi" w:eastAsiaTheme="minorHAnsi" w:hAnsiTheme="minorHAnsi"/>
          <w:sz w:val="21"/>
          <w:szCs w:val="21"/>
        </w:rPr>
      </w:pPr>
    </w:p>
    <w:p w14:paraId="51D7B843" w14:textId="06A6C24E" w:rsidR="00325ECE" w:rsidRPr="00934050" w:rsidRDefault="002335C4" w:rsidP="00BA1007">
      <w:pPr>
        <w:pStyle w:val="2"/>
        <w:snapToGrid w:val="0"/>
        <w:ind w:leftChars="0" w:left="0" w:firstLineChars="100" w:firstLine="210"/>
        <w:rPr>
          <w:rFonts w:asciiTheme="minorHAnsi" w:eastAsiaTheme="minorHAnsi" w:hAnsiTheme="minorHAnsi"/>
          <w:sz w:val="21"/>
          <w:szCs w:val="21"/>
        </w:rPr>
      </w:pPr>
      <w:r w:rsidRPr="00934050">
        <w:rPr>
          <w:rFonts w:asciiTheme="minorHAnsi" w:eastAsiaTheme="minorHAnsi" w:hAnsiTheme="minorHAnsi" w:hint="eastAsia"/>
          <w:sz w:val="21"/>
          <w:szCs w:val="21"/>
        </w:rPr>
        <w:t>この契約の締結を証するため、この契約書</w:t>
      </w:r>
      <w:r w:rsidR="00D94858" w:rsidRPr="00934050">
        <w:rPr>
          <w:rFonts w:asciiTheme="minorHAnsi" w:eastAsiaTheme="minorHAnsi" w:hAnsiTheme="minorHAnsi" w:hint="eastAsia"/>
          <w:sz w:val="21"/>
          <w:szCs w:val="21"/>
        </w:rPr>
        <w:t>2</w:t>
      </w:r>
      <w:r w:rsidRPr="00934050">
        <w:rPr>
          <w:rFonts w:asciiTheme="minorHAnsi" w:eastAsiaTheme="minorHAnsi" w:hAnsiTheme="minorHAnsi" w:hint="eastAsia"/>
          <w:sz w:val="21"/>
          <w:szCs w:val="21"/>
        </w:rPr>
        <w:t>通を作成し、発注者及び受注者が記名押印のうえ、各自その</w:t>
      </w:r>
      <w:r w:rsidR="00D94858" w:rsidRPr="00934050">
        <w:rPr>
          <w:rFonts w:asciiTheme="minorHAnsi" w:eastAsiaTheme="minorHAnsi" w:hAnsiTheme="minorHAnsi" w:hint="eastAsia"/>
          <w:sz w:val="21"/>
          <w:szCs w:val="21"/>
        </w:rPr>
        <w:t>1</w:t>
      </w:r>
      <w:r w:rsidRPr="00934050">
        <w:rPr>
          <w:rFonts w:asciiTheme="minorHAnsi" w:eastAsiaTheme="minorHAnsi" w:hAnsiTheme="minorHAnsi" w:hint="eastAsia"/>
          <w:sz w:val="21"/>
          <w:szCs w:val="21"/>
        </w:rPr>
        <w:t>通を保有するものとする。</w:t>
      </w:r>
    </w:p>
    <w:p w14:paraId="5BC4BD4D" w14:textId="77777777" w:rsidR="00677BD8" w:rsidRPr="00934050" w:rsidRDefault="00677BD8" w:rsidP="00BA1007">
      <w:pPr>
        <w:widowControl/>
        <w:snapToGrid w:val="0"/>
        <w:rPr>
          <w:rFonts w:asciiTheme="minorHAnsi" w:eastAsiaTheme="minorHAnsi" w:hAnsiTheme="minorHAnsi" w:cs="ＭＳ Ｐゴシック"/>
          <w:kern w:val="0"/>
        </w:rPr>
      </w:pPr>
    </w:p>
    <w:p w14:paraId="259F2072" w14:textId="77777777" w:rsidR="00BA1007" w:rsidRPr="00934050" w:rsidRDefault="00BA1007" w:rsidP="00BA1007">
      <w:pPr>
        <w:widowControl/>
        <w:snapToGrid w:val="0"/>
        <w:rPr>
          <w:rFonts w:asciiTheme="minorHAnsi" w:eastAsiaTheme="minorHAnsi" w:hAnsiTheme="minorHAnsi" w:cs="ＭＳ Ｐゴシック"/>
          <w:kern w:val="0"/>
        </w:rPr>
      </w:pPr>
    </w:p>
    <w:p w14:paraId="64AC7759" w14:textId="77777777" w:rsidR="00456E6C" w:rsidRPr="00934050" w:rsidRDefault="00456E6C" w:rsidP="00BA1007">
      <w:pPr>
        <w:widowControl/>
        <w:snapToGrid w:val="0"/>
        <w:rPr>
          <w:rFonts w:asciiTheme="minorHAnsi" w:eastAsiaTheme="minorHAnsi" w:hAnsiTheme="minorHAnsi" w:cs="ＭＳ Ｐゴシック"/>
          <w:kern w:val="0"/>
        </w:rPr>
      </w:pPr>
    </w:p>
    <w:p w14:paraId="476B8B8A" w14:textId="77777777" w:rsidR="00456E6C" w:rsidRPr="00934050" w:rsidRDefault="00456E6C" w:rsidP="00BA1007">
      <w:pPr>
        <w:widowControl/>
        <w:snapToGrid w:val="0"/>
        <w:rPr>
          <w:rFonts w:asciiTheme="minorHAnsi" w:eastAsiaTheme="minorHAnsi" w:hAnsiTheme="minorHAnsi" w:cs="ＭＳ Ｐゴシック"/>
          <w:kern w:val="0"/>
        </w:rPr>
      </w:pPr>
    </w:p>
    <w:p w14:paraId="03D510CB" w14:textId="34E3E154" w:rsidR="002335C4" w:rsidRPr="00934050" w:rsidRDefault="00D93BFE" w:rsidP="00BA1007">
      <w:pPr>
        <w:widowControl/>
        <w:snapToGrid w:val="0"/>
        <w:ind w:firstLineChars="400" w:firstLine="840"/>
        <w:jc w:val="left"/>
        <w:rPr>
          <w:rFonts w:asciiTheme="minorHAnsi" w:eastAsiaTheme="minorHAnsi" w:hAnsiTheme="minorHAnsi" w:cs="ＭＳ Ｐゴシック"/>
          <w:kern w:val="0"/>
        </w:rPr>
      </w:pPr>
      <w:r w:rsidRPr="00934050">
        <w:rPr>
          <w:rFonts w:asciiTheme="minorHAnsi" w:eastAsiaTheme="minorHAnsi" w:hAnsiTheme="minorHAnsi" w:cs="ＭＳ Ｐゴシック" w:hint="eastAsia"/>
          <w:kern w:val="0"/>
        </w:rPr>
        <w:t>令和</w:t>
      </w:r>
      <w:r w:rsidR="004F52E7">
        <w:rPr>
          <w:rFonts w:asciiTheme="minorHAnsi" w:eastAsiaTheme="minorHAnsi" w:hAnsiTheme="minorHAnsi" w:cs="ＭＳ Ｐゴシック"/>
          <w:kern w:val="0"/>
        </w:rPr>
        <w:t xml:space="preserve"> </w:t>
      </w:r>
      <w:r w:rsidRPr="00934050">
        <w:rPr>
          <w:rFonts w:asciiTheme="minorHAnsi" w:eastAsiaTheme="minorHAnsi" w:hAnsiTheme="minorHAnsi" w:cs="ＭＳ Ｐゴシック" w:hint="eastAsia"/>
          <w:kern w:val="0"/>
        </w:rPr>
        <w:t>年</w:t>
      </w:r>
      <w:r w:rsidR="004F52E7">
        <w:rPr>
          <w:rFonts w:asciiTheme="minorHAnsi" w:eastAsiaTheme="minorHAnsi" w:hAnsiTheme="minorHAnsi" w:cs="ＭＳ Ｐゴシック"/>
          <w:kern w:val="0"/>
        </w:rPr>
        <w:t xml:space="preserve"> </w:t>
      </w:r>
      <w:r w:rsidR="005C75AE" w:rsidRPr="00934050">
        <w:rPr>
          <w:rFonts w:asciiTheme="minorHAnsi" w:eastAsiaTheme="minorHAnsi" w:hAnsiTheme="minorHAnsi" w:cs="ＭＳ Ｐゴシック" w:hint="eastAsia"/>
          <w:kern w:val="0"/>
        </w:rPr>
        <w:t>月</w:t>
      </w:r>
      <w:r w:rsidR="004F52E7">
        <w:rPr>
          <w:rFonts w:asciiTheme="minorHAnsi" w:eastAsiaTheme="minorHAnsi" w:hAnsiTheme="minorHAnsi" w:cs="ＭＳ Ｐゴシック"/>
          <w:kern w:val="0"/>
        </w:rPr>
        <w:t xml:space="preserve"> </w:t>
      </w:r>
      <w:r w:rsidR="002335C4" w:rsidRPr="00934050">
        <w:rPr>
          <w:rFonts w:asciiTheme="minorHAnsi" w:eastAsiaTheme="minorHAnsi" w:hAnsiTheme="minorHAnsi" w:cs="ＭＳ Ｐゴシック" w:hint="eastAsia"/>
          <w:kern w:val="0"/>
        </w:rPr>
        <w:t>日</w:t>
      </w:r>
    </w:p>
    <w:p w14:paraId="1FF1DF31" w14:textId="77777777" w:rsidR="002335C4" w:rsidRPr="00934050" w:rsidRDefault="002335C4" w:rsidP="00BA1007">
      <w:pPr>
        <w:widowControl/>
        <w:snapToGrid w:val="0"/>
        <w:ind w:leftChars="1000" w:left="2100" w:firstLineChars="300" w:firstLine="630"/>
        <w:rPr>
          <w:rFonts w:asciiTheme="minorHAnsi" w:eastAsiaTheme="minorHAnsi" w:hAnsiTheme="minorHAnsi" w:cs="ＭＳ Ｐゴシック"/>
          <w:kern w:val="0"/>
        </w:rPr>
      </w:pPr>
    </w:p>
    <w:p w14:paraId="1D0C0B0F" w14:textId="244EF3E5" w:rsidR="002335C4" w:rsidRPr="00934050" w:rsidRDefault="002335C4" w:rsidP="00BA1007">
      <w:pPr>
        <w:widowControl/>
        <w:snapToGrid w:val="0"/>
        <w:ind w:leftChars="1000" w:left="2100" w:firstLineChars="500" w:firstLine="1050"/>
        <w:rPr>
          <w:rFonts w:asciiTheme="minorHAnsi" w:eastAsiaTheme="minorHAnsi" w:hAnsiTheme="minorHAnsi" w:cs="ＭＳ Ｐゴシック"/>
          <w:kern w:val="0"/>
        </w:rPr>
      </w:pPr>
      <w:r w:rsidRPr="00934050">
        <w:rPr>
          <w:rFonts w:asciiTheme="minorHAnsi" w:eastAsiaTheme="minorHAnsi" w:hAnsiTheme="minorHAnsi" w:cs="ＭＳ Ｐゴシック" w:hint="eastAsia"/>
          <w:kern w:val="0"/>
        </w:rPr>
        <w:t>発注者</w:t>
      </w:r>
      <w:r w:rsidR="00934050">
        <w:rPr>
          <w:rFonts w:asciiTheme="minorHAnsi" w:eastAsiaTheme="minorHAnsi" w:hAnsiTheme="minorHAnsi" w:cs="ＭＳ Ｐゴシック"/>
          <w:kern w:val="0"/>
        </w:rPr>
        <w:tab/>
      </w:r>
      <w:r w:rsidRPr="00934050">
        <w:rPr>
          <w:rFonts w:asciiTheme="minorHAnsi" w:eastAsiaTheme="minorHAnsi" w:hAnsiTheme="minorHAnsi" w:cs="ＭＳ Ｐゴシック" w:hint="eastAsia"/>
          <w:kern w:val="0"/>
        </w:rPr>
        <w:t>奈良市二条大路南一丁目１番１号</w:t>
      </w:r>
    </w:p>
    <w:p w14:paraId="7210F106" w14:textId="77777777" w:rsidR="002335C4" w:rsidRPr="00934050" w:rsidRDefault="002335C4" w:rsidP="00BA1007">
      <w:pPr>
        <w:widowControl/>
        <w:snapToGrid w:val="0"/>
        <w:ind w:leftChars="1000" w:left="2100" w:firstLineChars="1000" w:firstLine="2100"/>
        <w:rPr>
          <w:rFonts w:asciiTheme="minorHAnsi" w:eastAsiaTheme="minorHAnsi" w:hAnsiTheme="minorHAnsi" w:cs="ＭＳ Ｐゴシック"/>
          <w:kern w:val="0"/>
        </w:rPr>
      </w:pPr>
      <w:r w:rsidRPr="00934050">
        <w:rPr>
          <w:rFonts w:asciiTheme="minorHAnsi" w:eastAsiaTheme="minorHAnsi" w:hAnsiTheme="minorHAnsi" w:cs="ＭＳ Ｐゴシック" w:hint="eastAsia"/>
          <w:kern w:val="0"/>
        </w:rPr>
        <w:t>奈良市</w:t>
      </w:r>
    </w:p>
    <w:p w14:paraId="0EFB6453" w14:textId="24A8F455" w:rsidR="00456E6C" w:rsidRPr="00934050" w:rsidRDefault="002335C4" w:rsidP="00456E6C">
      <w:pPr>
        <w:widowControl/>
        <w:snapToGrid w:val="0"/>
        <w:ind w:leftChars="1000" w:left="2100" w:firstLineChars="1000" w:firstLine="2100"/>
        <w:rPr>
          <w:rFonts w:asciiTheme="minorHAnsi" w:eastAsiaTheme="minorHAnsi" w:hAnsiTheme="minorHAnsi" w:cs="ＭＳ Ｐゴシック"/>
          <w:kern w:val="0"/>
          <w:lang w:eastAsia="zh-TW"/>
        </w:rPr>
      </w:pPr>
      <w:r w:rsidRPr="00934050">
        <w:rPr>
          <w:rFonts w:asciiTheme="minorHAnsi" w:eastAsiaTheme="minorHAnsi" w:hAnsiTheme="minorHAnsi" w:cs="ＭＳ Ｐゴシック" w:hint="eastAsia"/>
          <w:kern w:val="0"/>
          <w:lang w:eastAsia="zh-TW"/>
        </w:rPr>
        <w:t xml:space="preserve">奈良市長　</w:t>
      </w:r>
      <w:r w:rsidRPr="00934050">
        <w:rPr>
          <w:rFonts w:asciiTheme="minorHAnsi" w:eastAsiaTheme="minorHAnsi" w:hAnsiTheme="minorHAnsi" w:cs="ＭＳ Ｐゴシック" w:hint="eastAsia"/>
          <w:kern w:val="0"/>
        </w:rPr>
        <w:t>仲川　元庸</w:t>
      </w:r>
    </w:p>
    <w:p w14:paraId="5D44826B" w14:textId="77777777" w:rsidR="00456E6C" w:rsidRPr="00934050" w:rsidRDefault="00456E6C" w:rsidP="00456E6C">
      <w:pPr>
        <w:widowControl/>
        <w:tabs>
          <w:tab w:val="left" w:pos="3817"/>
        </w:tabs>
        <w:snapToGrid w:val="0"/>
        <w:rPr>
          <w:rFonts w:asciiTheme="minorHAnsi" w:eastAsiaTheme="minorHAnsi" w:hAnsiTheme="minorHAnsi" w:cs="ＭＳ Ｐゴシック"/>
          <w:kern w:val="0"/>
          <w:lang w:eastAsia="zh-TW"/>
        </w:rPr>
      </w:pPr>
    </w:p>
    <w:p w14:paraId="269976F2" w14:textId="2F3EF51A" w:rsidR="002303C7" w:rsidRPr="00934050" w:rsidRDefault="00456E6C" w:rsidP="00200C93">
      <w:pPr>
        <w:widowControl/>
        <w:snapToGrid w:val="0"/>
        <w:ind w:leftChars="1500" w:left="4253" w:hangingChars="525" w:hanging="1103"/>
        <w:rPr>
          <w:rFonts w:asciiTheme="minorHAnsi" w:eastAsiaTheme="minorHAnsi" w:hAnsiTheme="minorHAnsi" w:cs="ＭＳ Ｐゴシック"/>
          <w:kern w:val="0"/>
        </w:rPr>
      </w:pPr>
      <w:r w:rsidRPr="00934050">
        <w:rPr>
          <w:rFonts w:asciiTheme="minorHAnsi" w:eastAsiaTheme="minorHAnsi" w:hAnsiTheme="minorHAnsi" w:cs="ＭＳ Ｐゴシック" w:hint="eastAsia"/>
          <w:kern w:val="0"/>
        </w:rPr>
        <w:t>受注者</w:t>
      </w:r>
      <w:r w:rsidR="00934050">
        <w:rPr>
          <w:rFonts w:asciiTheme="minorHAnsi" w:eastAsiaTheme="minorHAnsi" w:hAnsiTheme="minorHAnsi" w:cs="ＭＳ Ｐゴシック"/>
          <w:kern w:val="0"/>
        </w:rPr>
        <w:tab/>
      </w:r>
    </w:p>
    <w:p w14:paraId="6874E546" w14:textId="40A07A0E" w:rsidR="002335C4" w:rsidRDefault="002335C4" w:rsidP="00BA1007">
      <w:pPr>
        <w:snapToGrid w:val="0"/>
        <w:rPr>
          <w:rFonts w:asciiTheme="minorHAnsi" w:eastAsiaTheme="minorHAnsi" w:hAnsiTheme="minorHAnsi"/>
          <w:sz w:val="20"/>
          <w:szCs w:val="20"/>
        </w:rPr>
      </w:pPr>
    </w:p>
    <w:p w14:paraId="677731AB" w14:textId="62B94B01" w:rsidR="00E504EA" w:rsidRDefault="00E504EA" w:rsidP="00BA1007">
      <w:pPr>
        <w:snapToGrid w:val="0"/>
        <w:rPr>
          <w:rFonts w:asciiTheme="minorHAnsi" w:eastAsiaTheme="minorHAnsi" w:hAnsiTheme="minorHAnsi"/>
          <w:sz w:val="20"/>
          <w:szCs w:val="20"/>
        </w:rPr>
      </w:pPr>
    </w:p>
    <w:p w14:paraId="797F560D" w14:textId="2515381F" w:rsidR="00E504EA" w:rsidRDefault="00E504EA" w:rsidP="00BA1007">
      <w:pPr>
        <w:snapToGrid w:val="0"/>
        <w:rPr>
          <w:rFonts w:asciiTheme="minorHAnsi" w:eastAsiaTheme="minorHAnsi" w:hAnsiTheme="minorHAnsi"/>
          <w:sz w:val="20"/>
          <w:szCs w:val="20"/>
        </w:rPr>
      </w:pPr>
    </w:p>
    <w:p w14:paraId="3A16B96E" w14:textId="14D48555" w:rsidR="00E504EA" w:rsidRDefault="00E504EA" w:rsidP="00BA1007">
      <w:pPr>
        <w:snapToGrid w:val="0"/>
        <w:rPr>
          <w:rFonts w:asciiTheme="minorHAnsi" w:eastAsiaTheme="minorHAnsi" w:hAnsiTheme="minorHAnsi"/>
          <w:sz w:val="20"/>
          <w:szCs w:val="20"/>
        </w:rPr>
      </w:pPr>
    </w:p>
    <w:p w14:paraId="380BD596" w14:textId="390DAED0" w:rsidR="00E504EA" w:rsidRDefault="00E504EA" w:rsidP="00BA1007">
      <w:pPr>
        <w:snapToGrid w:val="0"/>
        <w:rPr>
          <w:rFonts w:asciiTheme="minorHAnsi" w:eastAsiaTheme="minorHAnsi" w:hAnsiTheme="minorHAnsi"/>
          <w:sz w:val="20"/>
          <w:szCs w:val="20"/>
        </w:rPr>
      </w:pPr>
    </w:p>
    <w:p w14:paraId="5CF83ACD" w14:textId="39F4B120" w:rsidR="00E504EA" w:rsidRDefault="00E504EA" w:rsidP="00BA1007">
      <w:pPr>
        <w:snapToGrid w:val="0"/>
        <w:rPr>
          <w:rFonts w:asciiTheme="minorHAnsi" w:eastAsiaTheme="minorHAnsi" w:hAnsiTheme="minorHAnsi"/>
          <w:sz w:val="20"/>
          <w:szCs w:val="20"/>
        </w:rPr>
      </w:pPr>
    </w:p>
    <w:p w14:paraId="7B3BEC9E" w14:textId="44F15AFD" w:rsidR="00E504EA" w:rsidRDefault="00E504EA" w:rsidP="00BA1007">
      <w:pPr>
        <w:snapToGrid w:val="0"/>
        <w:rPr>
          <w:rFonts w:asciiTheme="minorHAnsi" w:eastAsiaTheme="minorHAnsi" w:hAnsiTheme="minorHAnsi"/>
          <w:sz w:val="20"/>
          <w:szCs w:val="20"/>
        </w:rPr>
      </w:pPr>
    </w:p>
    <w:p w14:paraId="7A3C83D5" w14:textId="7E9A801B" w:rsidR="00E504EA" w:rsidRDefault="00E504EA" w:rsidP="00BA1007">
      <w:pPr>
        <w:snapToGrid w:val="0"/>
        <w:rPr>
          <w:rFonts w:asciiTheme="minorHAnsi" w:eastAsiaTheme="minorHAnsi" w:hAnsiTheme="minorHAnsi"/>
          <w:sz w:val="20"/>
          <w:szCs w:val="20"/>
        </w:rPr>
      </w:pPr>
    </w:p>
    <w:p w14:paraId="08318439" w14:textId="6EAA2E49" w:rsidR="00E504EA" w:rsidRDefault="00E504EA" w:rsidP="00BA1007">
      <w:pPr>
        <w:snapToGrid w:val="0"/>
        <w:rPr>
          <w:rFonts w:asciiTheme="minorHAnsi" w:eastAsiaTheme="minorHAnsi" w:hAnsiTheme="minorHAnsi"/>
          <w:sz w:val="20"/>
          <w:szCs w:val="20"/>
        </w:rPr>
      </w:pPr>
    </w:p>
    <w:p w14:paraId="11BE8D79" w14:textId="5646249C" w:rsidR="00E504EA" w:rsidRDefault="00E504EA" w:rsidP="00BA1007">
      <w:pPr>
        <w:snapToGrid w:val="0"/>
        <w:rPr>
          <w:rFonts w:asciiTheme="minorHAnsi" w:eastAsiaTheme="minorHAnsi" w:hAnsiTheme="minorHAnsi"/>
          <w:sz w:val="20"/>
          <w:szCs w:val="20"/>
        </w:rPr>
      </w:pPr>
    </w:p>
    <w:p w14:paraId="5BF763B7" w14:textId="3CB944AA" w:rsidR="00E504EA" w:rsidRDefault="00E504EA" w:rsidP="00BA1007">
      <w:pPr>
        <w:snapToGrid w:val="0"/>
        <w:rPr>
          <w:rFonts w:asciiTheme="minorHAnsi" w:eastAsiaTheme="minorHAnsi" w:hAnsiTheme="minorHAnsi"/>
          <w:sz w:val="20"/>
          <w:szCs w:val="20"/>
        </w:rPr>
      </w:pPr>
    </w:p>
    <w:p w14:paraId="2A8BF7CA" w14:textId="56ADC58A" w:rsidR="00E504EA" w:rsidRDefault="00E504EA" w:rsidP="00BA1007">
      <w:pPr>
        <w:snapToGrid w:val="0"/>
        <w:rPr>
          <w:rFonts w:asciiTheme="minorHAnsi" w:eastAsiaTheme="minorHAnsi" w:hAnsiTheme="minorHAnsi"/>
          <w:sz w:val="20"/>
          <w:szCs w:val="20"/>
        </w:rPr>
      </w:pPr>
    </w:p>
    <w:p w14:paraId="63803212" w14:textId="480DCECE" w:rsidR="00E504EA" w:rsidRDefault="00E504EA" w:rsidP="00BA1007">
      <w:pPr>
        <w:snapToGrid w:val="0"/>
        <w:rPr>
          <w:rFonts w:asciiTheme="minorHAnsi" w:eastAsiaTheme="minorHAnsi" w:hAnsiTheme="minorHAnsi"/>
          <w:sz w:val="20"/>
          <w:szCs w:val="20"/>
        </w:rPr>
      </w:pPr>
    </w:p>
    <w:p w14:paraId="54C38EC0" w14:textId="6D483463" w:rsidR="00E504EA" w:rsidRDefault="00E504EA" w:rsidP="00BA1007">
      <w:pPr>
        <w:snapToGrid w:val="0"/>
        <w:rPr>
          <w:rFonts w:asciiTheme="minorHAnsi" w:eastAsiaTheme="minorHAnsi" w:hAnsiTheme="minorHAnsi"/>
          <w:sz w:val="20"/>
          <w:szCs w:val="20"/>
        </w:rPr>
      </w:pPr>
    </w:p>
    <w:p w14:paraId="060EB59A" w14:textId="7D597D54" w:rsidR="00E504EA" w:rsidRDefault="00E504EA" w:rsidP="00BA1007">
      <w:pPr>
        <w:snapToGrid w:val="0"/>
        <w:rPr>
          <w:rFonts w:asciiTheme="minorHAnsi" w:eastAsiaTheme="minorHAnsi" w:hAnsiTheme="minorHAnsi"/>
          <w:sz w:val="20"/>
          <w:szCs w:val="20"/>
        </w:rPr>
      </w:pPr>
    </w:p>
    <w:p w14:paraId="6D29FC0B" w14:textId="7EB72E00" w:rsidR="00E504EA" w:rsidRDefault="00E504EA" w:rsidP="00BA1007">
      <w:pPr>
        <w:snapToGrid w:val="0"/>
        <w:rPr>
          <w:rFonts w:asciiTheme="minorHAnsi" w:eastAsiaTheme="minorHAnsi" w:hAnsiTheme="minorHAnsi"/>
          <w:sz w:val="20"/>
          <w:szCs w:val="20"/>
        </w:rPr>
      </w:pPr>
    </w:p>
    <w:p w14:paraId="546CA784" w14:textId="676353FC" w:rsidR="00E504EA" w:rsidRDefault="00E504EA" w:rsidP="00BA1007">
      <w:pPr>
        <w:snapToGrid w:val="0"/>
        <w:rPr>
          <w:rFonts w:asciiTheme="minorHAnsi" w:eastAsiaTheme="minorHAnsi" w:hAnsiTheme="minorHAnsi"/>
          <w:sz w:val="20"/>
          <w:szCs w:val="20"/>
        </w:rPr>
      </w:pPr>
    </w:p>
    <w:p w14:paraId="6899CD00" w14:textId="6F5A6CC3" w:rsidR="00E504EA" w:rsidRDefault="00E504EA" w:rsidP="00BA1007">
      <w:pPr>
        <w:snapToGrid w:val="0"/>
        <w:rPr>
          <w:rFonts w:asciiTheme="minorHAnsi" w:eastAsiaTheme="minorHAnsi" w:hAnsiTheme="minorHAnsi"/>
          <w:sz w:val="20"/>
          <w:szCs w:val="20"/>
        </w:rPr>
      </w:pPr>
    </w:p>
    <w:p w14:paraId="7B0B6707" w14:textId="7F7C70D9" w:rsidR="00E504EA" w:rsidRDefault="00E504EA" w:rsidP="00BA1007">
      <w:pPr>
        <w:snapToGrid w:val="0"/>
        <w:rPr>
          <w:rFonts w:asciiTheme="minorHAnsi" w:eastAsiaTheme="minorHAnsi" w:hAnsiTheme="minorHAnsi"/>
          <w:sz w:val="20"/>
          <w:szCs w:val="20"/>
        </w:rPr>
      </w:pPr>
    </w:p>
    <w:p w14:paraId="64023808" w14:textId="442C66D8" w:rsidR="00E504EA" w:rsidRDefault="00E504EA" w:rsidP="00BA1007">
      <w:pPr>
        <w:snapToGrid w:val="0"/>
        <w:rPr>
          <w:rFonts w:asciiTheme="minorHAnsi" w:eastAsiaTheme="minorHAnsi" w:hAnsiTheme="minorHAnsi"/>
          <w:sz w:val="20"/>
          <w:szCs w:val="20"/>
        </w:rPr>
      </w:pPr>
    </w:p>
    <w:p w14:paraId="7672416F" w14:textId="18453EC8" w:rsidR="00E504EA" w:rsidRDefault="00E504EA" w:rsidP="00BA1007">
      <w:pPr>
        <w:snapToGrid w:val="0"/>
        <w:rPr>
          <w:rFonts w:asciiTheme="minorHAnsi" w:eastAsiaTheme="minorHAnsi" w:hAnsiTheme="minorHAnsi"/>
          <w:sz w:val="20"/>
          <w:szCs w:val="20"/>
        </w:rPr>
      </w:pPr>
    </w:p>
    <w:p w14:paraId="33863116" w14:textId="3E15D5D6" w:rsidR="00E504EA" w:rsidRDefault="00E504EA" w:rsidP="00BA1007">
      <w:pPr>
        <w:snapToGrid w:val="0"/>
        <w:rPr>
          <w:rFonts w:asciiTheme="minorHAnsi" w:eastAsiaTheme="minorHAnsi" w:hAnsiTheme="minorHAnsi"/>
          <w:sz w:val="20"/>
          <w:szCs w:val="20"/>
        </w:rPr>
      </w:pPr>
    </w:p>
    <w:p w14:paraId="66B93919" w14:textId="6AD0636C" w:rsidR="00E504EA" w:rsidRDefault="00E504EA" w:rsidP="00BA1007">
      <w:pPr>
        <w:snapToGrid w:val="0"/>
        <w:rPr>
          <w:rFonts w:asciiTheme="minorHAnsi" w:eastAsiaTheme="minorHAnsi" w:hAnsiTheme="minorHAnsi"/>
          <w:sz w:val="20"/>
          <w:szCs w:val="20"/>
        </w:rPr>
      </w:pPr>
    </w:p>
    <w:p w14:paraId="5783234A" w14:textId="70E980AE" w:rsidR="00E504EA" w:rsidRDefault="00E504EA" w:rsidP="00BA1007">
      <w:pPr>
        <w:snapToGrid w:val="0"/>
        <w:rPr>
          <w:rFonts w:asciiTheme="minorHAnsi" w:eastAsiaTheme="minorHAnsi" w:hAnsiTheme="minorHAnsi"/>
          <w:sz w:val="20"/>
          <w:szCs w:val="20"/>
        </w:rPr>
      </w:pPr>
    </w:p>
    <w:p w14:paraId="48FA9835" w14:textId="50AE12FA" w:rsidR="00E504EA" w:rsidRDefault="00E504EA" w:rsidP="00BA1007">
      <w:pPr>
        <w:snapToGrid w:val="0"/>
        <w:rPr>
          <w:rFonts w:asciiTheme="minorHAnsi" w:eastAsiaTheme="minorHAnsi" w:hAnsiTheme="minorHAnsi"/>
          <w:sz w:val="20"/>
          <w:szCs w:val="20"/>
        </w:rPr>
      </w:pPr>
    </w:p>
    <w:p w14:paraId="411AE5F9" w14:textId="3FF5638A" w:rsidR="00E504EA" w:rsidRDefault="00E504EA" w:rsidP="00BA1007">
      <w:pPr>
        <w:snapToGrid w:val="0"/>
        <w:rPr>
          <w:rFonts w:asciiTheme="minorHAnsi" w:eastAsiaTheme="minorHAnsi" w:hAnsiTheme="minorHAnsi"/>
          <w:sz w:val="20"/>
          <w:szCs w:val="20"/>
        </w:rPr>
      </w:pPr>
    </w:p>
    <w:p w14:paraId="604A4757" w14:textId="46FC0DA0"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lastRenderedPageBreak/>
        <w:t>別記（契約第</w:t>
      </w:r>
      <w:r w:rsidR="00D44699">
        <w:rPr>
          <w:rFonts w:asciiTheme="minorHAnsi" w:eastAsiaTheme="minorHAnsi" w:hAnsiTheme="minorHAnsi"/>
          <w:sz w:val="20"/>
          <w:szCs w:val="20"/>
        </w:rPr>
        <w:t>10</w:t>
      </w:r>
      <w:r w:rsidRPr="00E504EA">
        <w:rPr>
          <w:rFonts w:asciiTheme="minorHAnsi" w:eastAsiaTheme="minorHAnsi" w:hAnsiTheme="minorHAnsi" w:hint="eastAsia"/>
          <w:sz w:val="20"/>
          <w:szCs w:val="20"/>
        </w:rPr>
        <w:t>条関係）</w:t>
      </w:r>
    </w:p>
    <w:p w14:paraId="1C9FB856" w14:textId="77777777" w:rsidR="00E504EA" w:rsidRPr="00E504EA" w:rsidRDefault="00E504EA" w:rsidP="00E504EA">
      <w:pPr>
        <w:snapToGrid w:val="0"/>
        <w:rPr>
          <w:rFonts w:asciiTheme="minorHAnsi" w:eastAsiaTheme="minorHAnsi" w:hAnsiTheme="minorHAnsi"/>
          <w:b/>
          <w:sz w:val="20"/>
          <w:szCs w:val="20"/>
        </w:rPr>
      </w:pPr>
      <w:r w:rsidRPr="00E504EA">
        <w:rPr>
          <w:rFonts w:asciiTheme="minorHAnsi" w:eastAsiaTheme="minorHAnsi" w:hAnsiTheme="minorHAnsi" w:hint="eastAsia"/>
          <w:sz w:val="20"/>
          <w:szCs w:val="20"/>
        </w:rPr>
        <w:t xml:space="preserve">　　　</w:t>
      </w:r>
      <w:r w:rsidRPr="00E504EA">
        <w:rPr>
          <w:rFonts w:asciiTheme="minorHAnsi" w:eastAsiaTheme="minorHAnsi" w:hAnsiTheme="minorHAnsi" w:hint="eastAsia"/>
          <w:b/>
          <w:sz w:val="20"/>
          <w:szCs w:val="20"/>
        </w:rPr>
        <w:t xml:space="preserve">奈良市個人情報取扱特記事項　</w:t>
      </w:r>
    </w:p>
    <w:p w14:paraId="366F8C04" w14:textId="77777777" w:rsidR="00E504EA" w:rsidRPr="00E504EA" w:rsidRDefault="00E504EA" w:rsidP="00E504EA">
      <w:pPr>
        <w:snapToGrid w:val="0"/>
        <w:rPr>
          <w:rFonts w:asciiTheme="minorHAnsi" w:eastAsiaTheme="minorHAnsi" w:hAnsiTheme="minorHAnsi"/>
          <w:sz w:val="20"/>
          <w:szCs w:val="20"/>
        </w:rPr>
      </w:pPr>
    </w:p>
    <w:p w14:paraId="705B47F2"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 xml:space="preserve">　（個人情報の保護に関する法律等の遵守）</w:t>
      </w:r>
    </w:p>
    <w:p w14:paraId="78E40E97"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第１条　受注者は、個人情報の保護に関する法律（平成１５年法律第５７号）及び奈良市情報セキュリティ基本方針を遵守しなければならない。</w:t>
      </w:r>
    </w:p>
    <w:p w14:paraId="6010A479"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 xml:space="preserve">　（責任体制の整備）</w:t>
      </w:r>
    </w:p>
    <w:p w14:paraId="7982AC44"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第２条　受注者は、個人情報（特定個人情報を含む。以下同じ。）の安全管理について内部における責任体制を構築し、これを維持しなければならない。</w:t>
      </w:r>
    </w:p>
    <w:p w14:paraId="2517A5A4"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 xml:space="preserve">　（作業責任者等の届出）</w:t>
      </w:r>
    </w:p>
    <w:p w14:paraId="173A3EA6"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第３条　受注者は、個人情報の取扱いに係る作業責任者及び作業従事者（以下「作業責任者等」という。）を定め、個人情報を取り扱う業務（以下「業務」という。）の着手前に作業責任者等報告書（様式第１号）により発注者に報告しなければならない。</w:t>
      </w:r>
    </w:p>
    <w:p w14:paraId="30823761"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２　受注者は、作業責任者等を変更する場合は、事前に作業責任者等変更報告書（様式第２号）により発注者に報告しなければならない。</w:t>
      </w:r>
    </w:p>
    <w:p w14:paraId="0E934C3F"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 xml:space="preserve">　（作業場所の特定）</w:t>
      </w:r>
    </w:p>
    <w:p w14:paraId="43E0D5B8"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第４条　受注者は、業務に係る作業を行う場所（以下「作業場所」という。）を定め、業務の着手前に作業場所に関する報告書（様式第３号）により発注者に報告しなければならない。</w:t>
      </w:r>
    </w:p>
    <w:p w14:paraId="2373BC9A"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２　受注者は、作業場所を変更する場合は、事前に前項の作業場所に関する報告書により発注者に報告しなければならない。</w:t>
      </w:r>
    </w:p>
    <w:p w14:paraId="2A1721BC"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３　受注者は作業責任者等以外の者が作業場所に立ち入らないよう、必要な措置を講じなければならない。</w:t>
      </w:r>
    </w:p>
    <w:p w14:paraId="5475EF34"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４　受注者は、発注者の事務所内に作業場所を設置する場合は作業責任者等に受注者が発行する身分証明書を常時携帯させ、作業責任者等を容易に識別できるようにしなければならない。</w:t>
      </w:r>
    </w:p>
    <w:p w14:paraId="4B6689C9"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 xml:space="preserve">　（教育の実施）</w:t>
      </w:r>
    </w:p>
    <w:p w14:paraId="37C0D370"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第５条　受注者は、作業責任者等にこの特記事項の内容その他個人情報の適正な取扱いに必要な事項を習得させ、その個人情報の保護及び情報セキュリティに対する意識の向上を図るため、作業責任者等を対象とする教育及び研修を実施しなければならない。</w:t>
      </w:r>
    </w:p>
    <w:p w14:paraId="7B7C4D58"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 xml:space="preserve">　（個人情報の漏えいの禁止）</w:t>
      </w:r>
    </w:p>
    <w:p w14:paraId="6AB02B1E"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第６条　受注者は、業務の処理において知り得た個人情報を第三者に漏らしてはならない。この契約が満了し、又は解除若しくは解約された後においても同様とする。</w:t>
      </w:r>
    </w:p>
    <w:p w14:paraId="03730B5F"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 xml:space="preserve">　（再委託）</w:t>
      </w:r>
    </w:p>
    <w:p w14:paraId="6F87FD72"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第７条　受注者は、業務の第三者への委託（以下「再委託」という。）をしてはならない。</w:t>
      </w:r>
    </w:p>
    <w:p w14:paraId="4F12F89F"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２　前項の規定にかかわらず、受注者は、業務の一部を再委託する必要があると認める場合は、業務の着手前に再委託承認申請書（様式第４号）により発注者に申請しなければならない。</w:t>
      </w:r>
    </w:p>
    <w:p w14:paraId="25D8CF7E"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３　発注者は、前項の場合において申請内容が適正であると認めるときは、再委託承認書（様式第５号）により再委託を承認するものとする。</w:t>
      </w:r>
    </w:p>
    <w:p w14:paraId="099CE58D"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４　受注者は、発注者及び第三者に対して、再委託先の行為及びその結果について責任を負うものとする。</w:t>
      </w:r>
    </w:p>
    <w:p w14:paraId="631EFE5B"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５　受注者は、再委託先との契約において、次に掲げる事項を規定しなければならない。</w:t>
      </w:r>
    </w:p>
    <w:p w14:paraId="3710C260"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 xml:space="preserve">　⑴　再委託先は、この契約に基づく受注者の義務と同様の義務を負うこと。</w:t>
      </w:r>
    </w:p>
    <w:p w14:paraId="18FDA422"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lastRenderedPageBreak/>
        <w:t>⑵　再委託先に対する管理及び監督の具体的な手続及び方法</w:t>
      </w:r>
    </w:p>
    <w:p w14:paraId="558E7C39"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６　受注者は、再委託先の履行状況を管理し、及び監督するとともに、発注者の求めに応じて管理及び監督の状況を報告しなければならない。</w:t>
      </w:r>
    </w:p>
    <w:p w14:paraId="564088AC"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７　前各項の規定は、再委託した業務をさらに委託（２以上の段階にわたる委託を含む。）する場合について準用する。</w:t>
      </w:r>
    </w:p>
    <w:p w14:paraId="04C812E4"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（派遣労働者等の利用時の措置）</w:t>
      </w:r>
    </w:p>
    <w:p w14:paraId="0A897798"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第８条　受注者は、業務を派遣労働者、契約社員その他の正社員以外の労働者に行わせる場合は、当該労働者に、この契約に基づく一切の義務を遵守させなければならない。</w:t>
      </w:r>
    </w:p>
    <w:p w14:paraId="56BDAFA0"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２　前項に規定する場合において、受注者は、発注者に対して、当該労働者の全ての行為及びその結果について責任を負うものとする。</w:t>
      </w:r>
    </w:p>
    <w:p w14:paraId="460769D0"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 xml:space="preserve">　（個人情報の管理）</w:t>
      </w:r>
    </w:p>
    <w:p w14:paraId="25731E7D"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第９条　受注者は、個人情報の適正な管理のため、次に掲げる事項を遵守しなければならない。</w:t>
      </w:r>
    </w:p>
    <w:p w14:paraId="4C6577A7"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 xml:space="preserve">　⑴　個人情報を収集する場合は、業務に必要な範囲内で、適法かつ公正な手段により行うこと。</w:t>
      </w:r>
    </w:p>
    <w:p w14:paraId="6BAC1E21"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⑵　個人情報を保管する場合は、施錠が可能な保管庫又は施錠若しくは入退室管理の可能な保管室で厳重に行うこと。</w:t>
      </w:r>
    </w:p>
    <w:p w14:paraId="450CB75F"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⑶　発注者が指定した場所へ持ち出す場合を除き、個人情報を作業場所から持ち出さないこと。</w:t>
      </w:r>
    </w:p>
    <w:p w14:paraId="13E39A32"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⑷　個人情報を電子データで持ち出す場合は、電子データの暗号化処理又はこれと同等以上の保護措置を施すこと。</w:t>
      </w:r>
    </w:p>
    <w:p w14:paraId="1D9F2C1C"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⑸　事前に発注者の承認を受けて、作業場所において、かつ、業務に必要最小限の範囲で行う場合を除き、個人情報を複製又は複写しないこと。</w:t>
      </w:r>
    </w:p>
    <w:p w14:paraId="7E6BEDA2"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⑹　個人情報を電子データで保管する場合は、当該データが記録された媒体及びそのバックアップの保管状況並びに記録されたデータの正確性について定期的に点検すること。</w:t>
      </w:r>
    </w:p>
    <w:p w14:paraId="0D885A4A"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⑺　個人情報の紛失、漏えい、改ざん又は破損その他の事故（以下「漏えい等の事故」という。）を防ぎ、真正性、見読性及び保存性の維持に責任を負うこと。</w:t>
      </w:r>
    </w:p>
    <w:p w14:paraId="42FC74DE"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⑻　作業場所に私用の端末機器又は電磁的記録媒体等を持ち込んで、業務に係る作業を行わないこと。</w:t>
      </w:r>
    </w:p>
    <w:p w14:paraId="6A1C3406"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⑼　業務に係る作業を行う端末機器に業務に関係のないアプリケーションをインストールしないこと。</w:t>
      </w:r>
    </w:p>
    <w:p w14:paraId="5704C00A"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 xml:space="preserve">　（個人情報の目的外利用及び第三者への提供の禁止）</w:t>
      </w:r>
    </w:p>
    <w:p w14:paraId="6C48351E"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第１０条　受注者は、収集又は作成した個人情報を業務の処理以外の目的に使用し、又は第三者に提供してはならない。</w:t>
      </w:r>
    </w:p>
    <w:p w14:paraId="292AB8E9"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 xml:space="preserve">　（受渡し）</w:t>
      </w:r>
    </w:p>
    <w:p w14:paraId="6704839B"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第１１条　受注者は、発注者と受注者の間の個人情報の受渡しに関しては、発注者が指定した手段、日時及び場所で行うとともに、発注者に個人情報預り証（様式第６号）を提出しなければならない。</w:t>
      </w:r>
    </w:p>
    <w:p w14:paraId="3339BDA8"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 xml:space="preserve">　（個人情報の返還又は廃棄）</w:t>
      </w:r>
    </w:p>
    <w:p w14:paraId="492DA288"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第１２条　受注者は、業務が終了した場合は、個人情報を発注者の指定する方法により、返還し、又は廃棄しなければならない。</w:t>
      </w:r>
    </w:p>
    <w:p w14:paraId="76C126B3"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２　受注者は、個人情報を廃棄する場合は、当該情報が記録された電磁的記録媒体の物理的な破壊その他個人情報を判読不可能とするために必要な措置を講じなければならない。</w:t>
      </w:r>
    </w:p>
    <w:p w14:paraId="6AF6A56C"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３　受注者は、個人情報の消去又は廃棄を行った場合は個人情報消去・廃棄報告書（様式第７号）</w:t>
      </w:r>
      <w:r w:rsidRPr="00E504EA">
        <w:rPr>
          <w:rFonts w:asciiTheme="minorHAnsi" w:eastAsiaTheme="minorHAnsi" w:hAnsiTheme="minorHAnsi" w:hint="eastAsia"/>
          <w:sz w:val="20"/>
          <w:szCs w:val="20"/>
        </w:rPr>
        <w:lastRenderedPageBreak/>
        <w:t>により発注者に報告しなければならない。</w:t>
      </w:r>
    </w:p>
    <w:p w14:paraId="13351EF1"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 xml:space="preserve">　（定期報告及び緊急時報告）</w:t>
      </w:r>
    </w:p>
    <w:p w14:paraId="77F0BD05"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第１３条　受注者は、発注者から個人情報の取扱いの状況について報告を求められた場合は、直ちにこれを報告しなければならない。</w:t>
      </w:r>
    </w:p>
    <w:p w14:paraId="69904EDE"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２　受注者は、個人情報の取扱いの状況に関する定期報告及び緊急時報告の手順を定めなければならない。</w:t>
      </w:r>
    </w:p>
    <w:p w14:paraId="602E83C5"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 xml:space="preserve">　（監査又は検査等）</w:t>
      </w:r>
    </w:p>
    <w:p w14:paraId="738216B2"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第１４条　発注者は、個人情報の取扱いについてこの契約の規定に基づき必要な措置が講じられているかを検証するため、受注者及び再委託先に対して、監査又は検査を行うことができる。</w:t>
      </w:r>
    </w:p>
    <w:p w14:paraId="60ADADB6"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２　前項の規定による監査又は検査のほか、発注者は、受注者に個人情報の取扱いに係る情報を求め、又は指示をすることができる。</w:t>
      </w:r>
    </w:p>
    <w:p w14:paraId="01EE137C"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 xml:space="preserve">　（事故時の対応）</w:t>
      </w:r>
    </w:p>
    <w:p w14:paraId="256E32E5"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第１５条　受注者は、漏えい等の事故が発生した場合は、当該漏えい等の事故の発生に係る帰責の有無にかかわらず、直ちに発注者に報告し、その指示に従うとともに、漏えい等の事故報告書（様式第８号）を提出しなければならない。</w:t>
      </w:r>
    </w:p>
    <w:p w14:paraId="0FA3538A"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２　受注者は、漏えい等の事故が発生した場合に備え、発注者その他の関係者との連絡、証拠保全、被害拡大の防止、復旧及び再発防止の措置を迅速かつ適切に実施するために、緊急時対応計画を定めなければならない。</w:t>
      </w:r>
    </w:p>
    <w:p w14:paraId="07C87F2C" w14:textId="77777777" w:rsidR="00E504EA" w:rsidRPr="00E504EA" w:rsidRDefault="00E504EA" w:rsidP="00E504EA">
      <w:pPr>
        <w:snapToGrid w:val="0"/>
        <w:rPr>
          <w:rFonts w:asciiTheme="minorHAnsi" w:eastAsiaTheme="minorHAnsi" w:hAnsiTheme="minorHAnsi"/>
          <w:sz w:val="20"/>
          <w:szCs w:val="20"/>
        </w:rPr>
      </w:pPr>
      <w:r w:rsidRPr="00E504EA">
        <w:rPr>
          <w:rFonts w:asciiTheme="minorHAnsi" w:eastAsiaTheme="minorHAnsi" w:hAnsiTheme="minorHAnsi" w:hint="eastAsia"/>
          <w:sz w:val="20"/>
          <w:szCs w:val="20"/>
        </w:rPr>
        <w:t>３　発注者は、漏えい等の事故が発生した場合は、必要に応じて当該事故に関する情報を公表することができる。</w:t>
      </w:r>
    </w:p>
    <w:p w14:paraId="31C36AA4" w14:textId="77777777" w:rsidR="00E504EA" w:rsidRPr="00E504EA" w:rsidRDefault="00E504EA" w:rsidP="00E504EA">
      <w:pPr>
        <w:snapToGrid w:val="0"/>
        <w:rPr>
          <w:rFonts w:asciiTheme="minorHAnsi" w:eastAsiaTheme="minorHAnsi" w:hAnsiTheme="minorHAnsi"/>
          <w:sz w:val="20"/>
          <w:szCs w:val="20"/>
        </w:rPr>
      </w:pPr>
    </w:p>
    <w:p w14:paraId="43F8760E" w14:textId="77777777" w:rsidR="00E504EA" w:rsidRPr="00E80FCA" w:rsidRDefault="00E504EA" w:rsidP="00BA1007">
      <w:pPr>
        <w:snapToGrid w:val="0"/>
        <w:rPr>
          <w:rFonts w:asciiTheme="minorHAnsi" w:eastAsiaTheme="minorHAnsi" w:hAnsiTheme="minorHAnsi"/>
          <w:sz w:val="20"/>
          <w:szCs w:val="20"/>
        </w:rPr>
      </w:pPr>
    </w:p>
    <w:p w14:paraId="56D990FE" w14:textId="77777777" w:rsidR="00E504EA" w:rsidRPr="00E80FCA" w:rsidRDefault="00E504EA" w:rsidP="00BA1007">
      <w:pPr>
        <w:snapToGrid w:val="0"/>
        <w:rPr>
          <w:rFonts w:asciiTheme="minorHAnsi" w:eastAsiaTheme="minorHAnsi" w:hAnsiTheme="minorHAnsi"/>
          <w:sz w:val="20"/>
          <w:szCs w:val="20"/>
        </w:rPr>
      </w:pPr>
    </w:p>
    <w:sectPr w:rsidR="00E504EA" w:rsidRPr="00E80FCA" w:rsidSect="00F92F05">
      <w:footerReference w:type="default" r:id="rId8"/>
      <w:pgSz w:w="11906" w:h="16838" w:code="9"/>
      <w:pgMar w:top="1701" w:right="1588" w:bottom="1361" w:left="1701" w:header="851" w:footer="680" w:gutter="0"/>
      <w:cols w:space="425"/>
      <w:titlePg/>
      <w:docGrid w:type="lines" w:linePitch="369"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25AD3" w14:textId="77777777" w:rsidR="006F65A0" w:rsidRDefault="006F65A0">
      <w:r>
        <w:separator/>
      </w:r>
    </w:p>
  </w:endnote>
  <w:endnote w:type="continuationSeparator" w:id="0">
    <w:p w14:paraId="46A12833" w14:textId="77777777" w:rsidR="006F65A0" w:rsidRDefault="006F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B827" w14:textId="77777777" w:rsidR="00005F2B" w:rsidRDefault="00005F2B">
    <w:pPr>
      <w:pStyle w:val="a5"/>
      <w:jc w:val="center"/>
    </w:pPr>
    <w:r>
      <w:fldChar w:fldCharType="begin"/>
    </w:r>
    <w:r>
      <w:instrText>PAGE   \* MERGEFORMAT</w:instrText>
    </w:r>
    <w:r>
      <w:fldChar w:fldCharType="separate"/>
    </w:r>
    <w:r w:rsidR="00E45FF7" w:rsidRPr="00E45FF7">
      <w:rPr>
        <w:noProof/>
        <w:lang w:val="ja-JP"/>
      </w:rPr>
      <w:t>7</w:t>
    </w:r>
    <w:r>
      <w:fldChar w:fldCharType="end"/>
    </w:r>
  </w:p>
  <w:p w14:paraId="4B2E99E4" w14:textId="77777777" w:rsidR="002335C4" w:rsidRDefault="002335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C9395" w14:textId="77777777" w:rsidR="006F65A0" w:rsidRDefault="006F65A0">
      <w:r>
        <w:rPr>
          <w:rFonts w:hint="eastAsia"/>
        </w:rPr>
        <w:separator/>
      </w:r>
    </w:p>
  </w:footnote>
  <w:footnote w:type="continuationSeparator" w:id="0">
    <w:p w14:paraId="73C9F189" w14:textId="77777777" w:rsidR="006F65A0" w:rsidRDefault="006F6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355"/>
    <w:multiLevelType w:val="hybridMultilevel"/>
    <w:tmpl w:val="6AFCE40A"/>
    <w:lvl w:ilvl="0" w:tplc="E5EE9B0E">
      <w:start w:val="1"/>
      <w:numFmt w:val="decimalFullWidth"/>
      <w:lvlText w:val="第%1条"/>
      <w:lvlJc w:val="left"/>
      <w:pPr>
        <w:tabs>
          <w:tab w:val="num" w:pos="720"/>
        </w:tabs>
        <w:ind w:left="227" w:hanging="227"/>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527ACF"/>
    <w:multiLevelType w:val="hybridMultilevel"/>
    <w:tmpl w:val="A0BAAE4E"/>
    <w:lvl w:ilvl="0" w:tplc="B6B823D2">
      <w:start w:val="2"/>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 w15:restartNumberingAfterBreak="0">
    <w:nsid w:val="304210E3"/>
    <w:multiLevelType w:val="hybridMultilevel"/>
    <w:tmpl w:val="62BE9D7C"/>
    <w:lvl w:ilvl="0" w:tplc="F7ECB6DA">
      <w:start w:val="4"/>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6D63D6"/>
    <w:multiLevelType w:val="hybridMultilevel"/>
    <w:tmpl w:val="600AC1C6"/>
    <w:lvl w:ilvl="0" w:tplc="12A6B53C">
      <w:start w:val="2"/>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4" w15:restartNumberingAfterBreak="0">
    <w:nsid w:val="44C040A4"/>
    <w:multiLevelType w:val="hybridMultilevel"/>
    <w:tmpl w:val="DBD8A896"/>
    <w:lvl w:ilvl="0" w:tplc="5AAE602C">
      <w:start w:val="2"/>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5" w15:restartNumberingAfterBreak="0">
    <w:nsid w:val="56E676E1"/>
    <w:multiLevelType w:val="hybridMultilevel"/>
    <w:tmpl w:val="E4F2C12C"/>
    <w:lvl w:ilvl="0" w:tplc="CB66B29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6B55CF"/>
    <w:multiLevelType w:val="hybridMultilevel"/>
    <w:tmpl w:val="1A36D3D4"/>
    <w:lvl w:ilvl="0" w:tplc="B7CEF7A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4BA558F"/>
    <w:multiLevelType w:val="hybridMultilevel"/>
    <w:tmpl w:val="202A2C2E"/>
    <w:lvl w:ilvl="0" w:tplc="B64AA212">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8" w15:restartNumberingAfterBreak="0">
    <w:nsid w:val="780537C5"/>
    <w:multiLevelType w:val="hybridMultilevel"/>
    <w:tmpl w:val="5498AD22"/>
    <w:lvl w:ilvl="0" w:tplc="76FAAF6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802082"/>
    <w:multiLevelType w:val="hybridMultilevel"/>
    <w:tmpl w:val="1D4AE704"/>
    <w:lvl w:ilvl="0" w:tplc="3BFA3484">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7"/>
  </w:num>
  <w:num w:numId="2">
    <w:abstractNumId w:val="6"/>
  </w:num>
  <w:num w:numId="3">
    <w:abstractNumId w:val="1"/>
  </w:num>
  <w:num w:numId="4">
    <w:abstractNumId w:val="5"/>
  </w:num>
  <w:num w:numId="5">
    <w:abstractNumId w:val="3"/>
  </w:num>
  <w:num w:numId="6">
    <w:abstractNumId w:val="8"/>
  </w:num>
  <w:num w:numId="7">
    <w:abstractNumId w:val="4"/>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3"/>
  <w:drawingGridVerticalSpacing w:val="369"/>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85"/>
    <w:rsid w:val="00000A4B"/>
    <w:rsid w:val="00005F2B"/>
    <w:rsid w:val="0002268A"/>
    <w:rsid w:val="00062B62"/>
    <w:rsid w:val="000650DB"/>
    <w:rsid w:val="00071BAD"/>
    <w:rsid w:val="000E559C"/>
    <w:rsid w:val="000F664B"/>
    <w:rsid w:val="000F7568"/>
    <w:rsid w:val="00137BAC"/>
    <w:rsid w:val="00155B03"/>
    <w:rsid w:val="001720DC"/>
    <w:rsid w:val="00183AF1"/>
    <w:rsid w:val="001B177E"/>
    <w:rsid w:val="001E32FA"/>
    <w:rsid w:val="001E68B5"/>
    <w:rsid w:val="001F44A8"/>
    <w:rsid w:val="00200C93"/>
    <w:rsid w:val="002050FA"/>
    <w:rsid w:val="002303C7"/>
    <w:rsid w:val="002335C4"/>
    <w:rsid w:val="00243109"/>
    <w:rsid w:val="002749B4"/>
    <w:rsid w:val="00283660"/>
    <w:rsid w:val="00285442"/>
    <w:rsid w:val="002B64F2"/>
    <w:rsid w:val="002C1CA3"/>
    <w:rsid w:val="002D5A27"/>
    <w:rsid w:val="002F0F63"/>
    <w:rsid w:val="00310475"/>
    <w:rsid w:val="003144FA"/>
    <w:rsid w:val="003168EB"/>
    <w:rsid w:val="0032276B"/>
    <w:rsid w:val="00325ECE"/>
    <w:rsid w:val="003307C4"/>
    <w:rsid w:val="003A51AD"/>
    <w:rsid w:val="003C338F"/>
    <w:rsid w:val="003C54A9"/>
    <w:rsid w:val="003F6862"/>
    <w:rsid w:val="004270D6"/>
    <w:rsid w:val="00453F9E"/>
    <w:rsid w:val="00456E6C"/>
    <w:rsid w:val="00457A63"/>
    <w:rsid w:val="00463035"/>
    <w:rsid w:val="00464B54"/>
    <w:rsid w:val="00477B1F"/>
    <w:rsid w:val="00480CC4"/>
    <w:rsid w:val="004949DA"/>
    <w:rsid w:val="004A769D"/>
    <w:rsid w:val="004D1464"/>
    <w:rsid w:val="004E7F7A"/>
    <w:rsid w:val="004F52E7"/>
    <w:rsid w:val="00503511"/>
    <w:rsid w:val="005249A0"/>
    <w:rsid w:val="00525810"/>
    <w:rsid w:val="005368B8"/>
    <w:rsid w:val="005660E6"/>
    <w:rsid w:val="00574BD6"/>
    <w:rsid w:val="0059775D"/>
    <w:rsid w:val="005A17C3"/>
    <w:rsid w:val="005A18F9"/>
    <w:rsid w:val="005C75AE"/>
    <w:rsid w:val="00615942"/>
    <w:rsid w:val="0062582D"/>
    <w:rsid w:val="00630843"/>
    <w:rsid w:val="00641904"/>
    <w:rsid w:val="00657AAB"/>
    <w:rsid w:val="00666193"/>
    <w:rsid w:val="00666F66"/>
    <w:rsid w:val="00674017"/>
    <w:rsid w:val="00677BD8"/>
    <w:rsid w:val="00681860"/>
    <w:rsid w:val="00690177"/>
    <w:rsid w:val="00690193"/>
    <w:rsid w:val="006B063E"/>
    <w:rsid w:val="006B0CCB"/>
    <w:rsid w:val="006B485C"/>
    <w:rsid w:val="006E34BA"/>
    <w:rsid w:val="006E6BDF"/>
    <w:rsid w:val="006F44EB"/>
    <w:rsid w:val="006F65A0"/>
    <w:rsid w:val="00733D45"/>
    <w:rsid w:val="007509B9"/>
    <w:rsid w:val="007862F7"/>
    <w:rsid w:val="00787310"/>
    <w:rsid w:val="00790492"/>
    <w:rsid w:val="007D2CEA"/>
    <w:rsid w:val="007E7194"/>
    <w:rsid w:val="008166FA"/>
    <w:rsid w:val="0083590B"/>
    <w:rsid w:val="008572C1"/>
    <w:rsid w:val="008679D6"/>
    <w:rsid w:val="00876620"/>
    <w:rsid w:val="00891041"/>
    <w:rsid w:val="00893ACF"/>
    <w:rsid w:val="008B209C"/>
    <w:rsid w:val="008E4CB2"/>
    <w:rsid w:val="008F1AA3"/>
    <w:rsid w:val="009069FA"/>
    <w:rsid w:val="00934050"/>
    <w:rsid w:val="009350F0"/>
    <w:rsid w:val="00946A28"/>
    <w:rsid w:val="00960657"/>
    <w:rsid w:val="00960F4F"/>
    <w:rsid w:val="0096618A"/>
    <w:rsid w:val="0097258A"/>
    <w:rsid w:val="0097446B"/>
    <w:rsid w:val="00990F6A"/>
    <w:rsid w:val="009B6C84"/>
    <w:rsid w:val="009D43FE"/>
    <w:rsid w:val="009D4E7B"/>
    <w:rsid w:val="00A00A26"/>
    <w:rsid w:val="00A27D0A"/>
    <w:rsid w:val="00A521E8"/>
    <w:rsid w:val="00A67443"/>
    <w:rsid w:val="00A71A67"/>
    <w:rsid w:val="00A81A8B"/>
    <w:rsid w:val="00A86C88"/>
    <w:rsid w:val="00AA6DD8"/>
    <w:rsid w:val="00AB6176"/>
    <w:rsid w:val="00AF06BB"/>
    <w:rsid w:val="00AF73E3"/>
    <w:rsid w:val="00B04A6C"/>
    <w:rsid w:val="00B05AD8"/>
    <w:rsid w:val="00B06425"/>
    <w:rsid w:val="00B45FE3"/>
    <w:rsid w:val="00B505B6"/>
    <w:rsid w:val="00B73D4E"/>
    <w:rsid w:val="00B84FB5"/>
    <w:rsid w:val="00BA1007"/>
    <w:rsid w:val="00BA350A"/>
    <w:rsid w:val="00BC4DD3"/>
    <w:rsid w:val="00BD016C"/>
    <w:rsid w:val="00BE24CC"/>
    <w:rsid w:val="00BE59C0"/>
    <w:rsid w:val="00BF01A4"/>
    <w:rsid w:val="00BF769B"/>
    <w:rsid w:val="00C05B31"/>
    <w:rsid w:val="00C44864"/>
    <w:rsid w:val="00C50946"/>
    <w:rsid w:val="00C53496"/>
    <w:rsid w:val="00C93A3B"/>
    <w:rsid w:val="00CA0B55"/>
    <w:rsid w:val="00CA2349"/>
    <w:rsid w:val="00CC56F2"/>
    <w:rsid w:val="00CE6C14"/>
    <w:rsid w:val="00CF32B3"/>
    <w:rsid w:val="00D00AAD"/>
    <w:rsid w:val="00D061BE"/>
    <w:rsid w:val="00D12E01"/>
    <w:rsid w:val="00D21DE8"/>
    <w:rsid w:val="00D32BB1"/>
    <w:rsid w:val="00D44699"/>
    <w:rsid w:val="00D52AE1"/>
    <w:rsid w:val="00D61064"/>
    <w:rsid w:val="00D637A9"/>
    <w:rsid w:val="00D75885"/>
    <w:rsid w:val="00D80F4C"/>
    <w:rsid w:val="00D863F0"/>
    <w:rsid w:val="00D93BFE"/>
    <w:rsid w:val="00D94858"/>
    <w:rsid w:val="00D948FF"/>
    <w:rsid w:val="00D96804"/>
    <w:rsid w:val="00DB5A12"/>
    <w:rsid w:val="00DC10DE"/>
    <w:rsid w:val="00DC6E0B"/>
    <w:rsid w:val="00DD5DEF"/>
    <w:rsid w:val="00DE05B3"/>
    <w:rsid w:val="00DE1801"/>
    <w:rsid w:val="00DE462E"/>
    <w:rsid w:val="00DF1B38"/>
    <w:rsid w:val="00E40E71"/>
    <w:rsid w:val="00E40F6F"/>
    <w:rsid w:val="00E45FF7"/>
    <w:rsid w:val="00E4770D"/>
    <w:rsid w:val="00E504CF"/>
    <w:rsid w:val="00E504EA"/>
    <w:rsid w:val="00E55382"/>
    <w:rsid w:val="00E80FCA"/>
    <w:rsid w:val="00EB7DD5"/>
    <w:rsid w:val="00EC0E3A"/>
    <w:rsid w:val="00ED1F01"/>
    <w:rsid w:val="00EE5D9F"/>
    <w:rsid w:val="00F3609B"/>
    <w:rsid w:val="00F67BEA"/>
    <w:rsid w:val="00F73BD3"/>
    <w:rsid w:val="00F92F05"/>
    <w:rsid w:val="00FA2B40"/>
    <w:rsid w:val="00FA4BD0"/>
    <w:rsid w:val="00FB482D"/>
    <w:rsid w:val="00FB58C8"/>
    <w:rsid w:val="00FC7ED2"/>
    <w:rsid w:val="00FF4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2C9872C3"/>
  <w15:chartTrackingRefBased/>
  <w15:docId w15:val="{AD24049F-9D41-43E8-9B0C-0CAF5C18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Pr>
      <w:rFonts w:ascii="Arial" w:eastAsia="ＭＳ ゴシック" w:hAnsi="Arial"/>
      <w:sz w:val="18"/>
      <w:szCs w:val="18"/>
    </w:rPr>
  </w:style>
  <w:style w:type="character" w:customStyle="1" w:styleId="a8">
    <w:name w:val="吹き出し (文字)"/>
    <w:link w:val="a7"/>
    <w:uiPriority w:val="99"/>
    <w:semiHidden/>
    <w:rPr>
      <w:rFonts w:ascii="Arial" w:eastAsia="ＭＳ ゴシック" w:hAnsi="Arial" w:cs="Times New Roman"/>
      <w:sz w:val="18"/>
      <w:szCs w:val="18"/>
    </w:rPr>
  </w:style>
  <w:style w:type="paragraph" w:styleId="a9">
    <w:name w:val="List Paragraph"/>
    <w:basedOn w:val="a"/>
    <w:uiPriority w:val="34"/>
    <w:qFormat/>
    <w:pPr>
      <w:ind w:leftChars="400" w:left="840"/>
    </w:pPr>
  </w:style>
  <w:style w:type="paragraph" w:styleId="aa">
    <w:name w:val="Body Text Indent"/>
    <w:basedOn w:val="a"/>
    <w:link w:val="ab"/>
    <w:pPr>
      <w:ind w:leftChars="1399" w:left="3760" w:hangingChars="310" w:hanging="682"/>
    </w:pPr>
    <w:rPr>
      <w:rFonts w:ascii="ＭＳ ゴシック" w:eastAsia="ＭＳ ゴシック" w:hAnsi="ＭＳ ゴシック"/>
      <w:sz w:val="22"/>
    </w:rPr>
  </w:style>
  <w:style w:type="character" w:customStyle="1" w:styleId="ab">
    <w:name w:val="本文インデント (文字)"/>
    <w:link w:val="aa"/>
    <w:rPr>
      <w:rFonts w:ascii="ＭＳ ゴシック" w:eastAsia="ＭＳ ゴシック" w:hAnsi="ＭＳ ゴシック" w:cs="Times New Roman"/>
      <w:sz w:val="22"/>
    </w:rPr>
  </w:style>
  <w:style w:type="paragraph" w:styleId="2">
    <w:name w:val="Body Text Indent 2"/>
    <w:basedOn w:val="a"/>
    <w:link w:val="20"/>
    <w:pPr>
      <w:ind w:leftChars="801" w:left="2510" w:hangingChars="299" w:hanging="682"/>
    </w:pPr>
    <w:rPr>
      <w:rFonts w:ascii="ＭＳ 明朝" w:hAnsi="ＭＳ 明朝"/>
      <w:sz w:val="22"/>
      <w:szCs w:val="24"/>
    </w:rPr>
  </w:style>
  <w:style w:type="character" w:customStyle="1" w:styleId="20">
    <w:name w:val="本文インデント 2 (文字)"/>
    <w:link w:val="2"/>
    <w:rPr>
      <w:rFonts w:ascii="ＭＳ 明朝" w:eastAsia="ＭＳ 明朝" w:hAnsi="ＭＳ 明朝" w:cs="Times New Roman"/>
      <w:sz w:val="22"/>
      <w:szCs w:val="24"/>
    </w:rPr>
  </w:style>
  <w:style w:type="character" w:styleId="ac">
    <w:name w:val="annotation reference"/>
    <w:uiPriority w:val="99"/>
    <w:semiHidden/>
    <w:unhideWhenUsed/>
    <w:rsid w:val="00062B62"/>
    <w:rPr>
      <w:sz w:val="18"/>
      <w:szCs w:val="18"/>
    </w:rPr>
  </w:style>
  <w:style w:type="paragraph" w:styleId="ad">
    <w:name w:val="annotation text"/>
    <w:basedOn w:val="a"/>
    <w:link w:val="ae"/>
    <w:uiPriority w:val="99"/>
    <w:semiHidden/>
    <w:unhideWhenUsed/>
    <w:rsid w:val="00062B62"/>
    <w:pPr>
      <w:jc w:val="left"/>
    </w:pPr>
  </w:style>
  <w:style w:type="character" w:customStyle="1" w:styleId="ae">
    <w:name w:val="コメント文字列 (文字)"/>
    <w:link w:val="ad"/>
    <w:uiPriority w:val="99"/>
    <w:semiHidden/>
    <w:rsid w:val="00062B62"/>
    <w:rPr>
      <w:kern w:val="2"/>
      <w:sz w:val="21"/>
      <w:szCs w:val="22"/>
    </w:rPr>
  </w:style>
  <w:style w:type="paragraph" w:styleId="af">
    <w:name w:val="annotation subject"/>
    <w:basedOn w:val="ad"/>
    <w:next w:val="ad"/>
    <w:link w:val="af0"/>
    <w:uiPriority w:val="99"/>
    <w:semiHidden/>
    <w:unhideWhenUsed/>
    <w:rsid w:val="00062B62"/>
    <w:rPr>
      <w:b/>
      <w:bCs/>
    </w:rPr>
  </w:style>
  <w:style w:type="character" w:customStyle="1" w:styleId="af0">
    <w:name w:val="コメント内容 (文字)"/>
    <w:link w:val="af"/>
    <w:uiPriority w:val="99"/>
    <w:semiHidden/>
    <w:rsid w:val="00062B62"/>
    <w:rPr>
      <w:b/>
      <w:bCs/>
      <w:kern w:val="2"/>
      <w:sz w:val="21"/>
      <w:szCs w:val="22"/>
    </w:rPr>
  </w:style>
  <w:style w:type="paragraph" w:styleId="af1">
    <w:name w:val="Body Text"/>
    <w:basedOn w:val="a"/>
    <w:link w:val="af2"/>
    <w:rsid w:val="00E4770D"/>
    <w:rPr>
      <w:rFonts w:ascii="Times New Roman" w:hAnsi="Times New Roman"/>
      <w:szCs w:val="21"/>
    </w:rPr>
  </w:style>
  <w:style w:type="character" w:customStyle="1" w:styleId="af2">
    <w:name w:val="本文 (文字)"/>
    <w:link w:val="af1"/>
    <w:rsid w:val="00E4770D"/>
    <w:rPr>
      <w:rFonts w:ascii="Times New Roman" w:hAnsi="Times New Roman"/>
      <w:kern w:val="2"/>
      <w:sz w:val="21"/>
      <w:szCs w:val="21"/>
    </w:rPr>
  </w:style>
  <w:style w:type="paragraph" w:customStyle="1" w:styleId="af3">
    <w:name w:val="第○条"/>
    <w:basedOn w:val="a"/>
    <w:rsid w:val="00876620"/>
    <w:pPr>
      <w:ind w:left="420" w:hanging="420"/>
    </w:pPr>
    <w:rPr>
      <w:rFonts w:ascii="Times New Roman" w:hAnsi="Times New Roman" w:cs="ＭＳ 明朝"/>
      <w:szCs w:val="20"/>
    </w:rPr>
  </w:style>
  <w:style w:type="paragraph" w:customStyle="1" w:styleId="af4">
    <w:name w:val="括弧"/>
    <w:basedOn w:val="a"/>
    <w:rsid w:val="00876620"/>
    <w:pPr>
      <w:ind w:leftChars="300" w:left="1260" w:hangingChars="300" w:hanging="630"/>
    </w:pPr>
    <w:rPr>
      <w:rFonts w:ascii="Times New Roman" w:hAnsi="Times New Roman"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C4FAE-C5AE-4CBE-A8B0-8E71F75F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1265</Words>
  <Characters>7216</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jn1670</dc:creator>
  <cp:keywords/>
  <dc:description/>
  <cp:lastModifiedBy>jn1516</cp:lastModifiedBy>
  <cp:revision>8</cp:revision>
  <cp:lastPrinted>2024-11-18T01:25:00Z</cp:lastPrinted>
  <dcterms:created xsi:type="dcterms:W3CDTF">2024-09-24T09:21:00Z</dcterms:created>
  <dcterms:modified xsi:type="dcterms:W3CDTF">2024-11-29T04:43:00Z</dcterms:modified>
</cp:coreProperties>
</file>