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B580" w14:textId="45E129B6" w:rsidR="00820FD3" w:rsidRDefault="00820FD3" w:rsidP="00820FD3">
      <w:pPr>
        <w:spacing w:line="276" w:lineRule="auto"/>
        <w:rPr>
          <w:rFonts w:ascii="ＭＳ Ｐ明朝" w:eastAsia="ＭＳ Ｐ明朝" w:hAnsi="ＭＳ Ｐ明朝"/>
          <w:sz w:val="24"/>
          <w:szCs w:val="24"/>
        </w:rPr>
      </w:pPr>
      <w:r w:rsidRPr="00820FD3">
        <w:rPr>
          <w:rFonts w:ascii="ＭＳ Ｐ明朝" w:eastAsia="ＭＳ Ｐ明朝" w:hAnsi="ＭＳ Ｐ明朝" w:hint="eastAsia"/>
          <w:sz w:val="24"/>
          <w:szCs w:val="24"/>
        </w:rPr>
        <w:t>様式第</w:t>
      </w:r>
      <w:r w:rsidR="0002021E">
        <w:rPr>
          <w:rFonts w:ascii="ＭＳ Ｐ明朝" w:eastAsia="ＭＳ Ｐ明朝" w:hAnsi="ＭＳ Ｐ明朝" w:hint="eastAsia"/>
          <w:sz w:val="24"/>
          <w:szCs w:val="24"/>
        </w:rPr>
        <w:t>３</w:t>
      </w:r>
      <w:r w:rsidRPr="00820FD3">
        <w:rPr>
          <w:rFonts w:ascii="ＭＳ Ｐ明朝" w:eastAsia="ＭＳ Ｐ明朝" w:hAnsi="ＭＳ Ｐ明朝" w:hint="eastAsia"/>
          <w:sz w:val="24"/>
          <w:szCs w:val="24"/>
        </w:rPr>
        <w:t>号（第</w:t>
      </w:r>
      <w:r w:rsidR="002F75D7">
        <w:rPr>
          <w:rFonts w:ascii="ＭＳ Ｐ明朝" w:eastAsia="ＭＳ Ｐ明朝" w:hAnsi="ＭＳ Ｐ明朝" w:hint="eastAsia"/>
          <w:sz w:val="24"/>
          <w:szCs w:val="24"/>
        </w:rPr>
        <w:t>７</w:t>
      </w:r>
      <w:r w:rsidRPr="00820FD3">
        <w:rPr>
          <w:rFonts w:ascii="ＭＳ Ｐ明朝" w:eastAsia="ＭＳ Ｐ明朝" w:hAnsi="ＭＳ Ｐ明朝" w:hint="eastAsia"/>
          <w:sz w:val="24"/>
          <w:szCs w:val="24"/>
        </w:rPr>
        <w:t>条関係）</w:t>
      </w:r>
    </w:p>
    <w:p w14:paraId="6A0A0FE5" w14:textId="77777777" w:rsidR="007A1EC8" w:rsidRPr="00820FD3" w:rsidRDefault="007A1EC8" w:rsidP="00820FD3">
      <w:pPr>
        <w:spacing w:line="276" w:lineRule="auto"/>
        <w:rPr>
          <w:rFonts w:ascii="ＭＳ Ｐ明朝" w:eastAsia="ＭＳ Ｐ明朝" w:hAnsi="ＭＳ Ｐ明朝"/>
          <w:sz w:val="24"/>
          <w:szCs w:val="24"/>
        </w:rPr>
      </w:pPr>
    </w:p>
    <w:p w14:paraId="03232741" w14:textId="74DB1F57" w:rsidR="00E11D36" w:rsidRPr="00820FD3" w:rsidRDefault="00820FD3" w:rsidP="007A1EC8">
      <w:pPr>
        <w:spacing w:line="276" w:lineRule="auto"/>
        <w:jc w:val="center"/>
        <w:rPr>
          <w:rFonts w:ascii="ＭＳ Ｐ明朝" w:eastAsia="ＭＳ Ｐ明朝" w:hAnsi="ＭＳ Ｐ明朝"/>
          <w:sz w:val="24"/>
          <w:szCs w:val="24"/>
        </w:rPr>
      </w:pPr>
      <w:r w:rsidRPr="00820FD3">
        <w:rPr>
          <w:rFonts w:ascii="ＭＳ Ｐ明朝" w:eastAsia="ＭＳ Ｐ明朝" w:hAnsi="ＭＳ Ｐ明朝" w:hint="eastAsia"/>
          <w:sz w:val="32"/>
          <w:szCs w:val="32"/>
        </w:rPr>
        <w:t>誓約書</w:t>
      </w:r>
    </w:p>
    <w:p w14:paraId="543FE074" w14:textId="77777777" w:rsidR="007A1EC8" w:rsidRDefault="007A1EC8" w:rsidP="007A1EC8">
      <w:pPr>
        <w:spacing w:line="276" w:lineRule="auto"/>
        <w:ind w:left="240" w:hangingChars="100" w:hanging="240"/>
        <w:rPr>
          <w:rFonts w:ascii="ＭＳ Ｐ明朝" w:eastAsia="ＭＳ Ｐ明朝" w:hAnsi="ＭＳ Ｐ明朝"/>
          <w:sz w:val="24"/>
          <w:szCs w:val="24"/>
        </w:rPr>
      </w:pPr>
    </w:p>
    <w:p w14:paraId="42D4D366" w14:textId="4936BEBB" w:rsidR="00820FD3" w:rsidRDefault="007A1EC8" w:rsidP="007A1EC8">
      <w:pPr>
        <w:spacing w:line="276" w:lineRule="auto"/>
        <w:ind w:left="240" w:hangingChars="100" w:hanging="240"/>
        <w:rPr>
          <w:rFonts w:ascii="ＭＳ Ｐ明朝" w:eastAsia="ＭＳ Ｐ明朝" w:hAnsi="ＭＳ Ｐ明朝"/>
          <w:sz w:val="16"/>
          <w:szCs w:val="16"/>
        </w:rPr>
      </w:pPr>
      <w:r>
        <w:rPr>
          <w:rFonts w:ascii="ＭＳ Ｐ明朝" w:eastAsia="ＭＳ Ｐ明朝" w:hAnsi="ＭＳ Ｐ明朝" w:hint="eastAsia"/>
          <w:sz w:val="24"/>
          <w:szCs w:val="24"/>
        </w:rPr>
        <w:t>（１）</w:t>
      </w:r>
      <w:r w:rsidR="00820FD3" w:rsidRPr="00820FD3">
        <w:rPr>
          <w:rFonts w:ascii="ＭＳ Ｐ明朝" w:eastAsia="ＭＳ Ｐ明朝" w:hAnsi="ＭＳ Ｐ明朝" w:hint="eastAsia"/>
          <w:sz w:val="24"/>
          <w:szCs w:val="24"/>
        </w:rPr>
        <w:t>奈良市薪ストーブ導入促進事業補助金</w:t>
      </w:r>
      <w:r w:rsidR="00D46733">
        <w:rPr>
          <w:rFonts w:ascii="ＭＳ Ｐ明朝" w:eastAsia="ＭＳ Ｐ明朝" w:hAnsi="ＭＳ Ｐ明朝" w:hint="eastAsia"/>
          <w:sz w:val="24"/>
          <w:szCs w:val="24"/>
        </w:rPr>
        <w:t>（以下、本補助金）</w:t>
      </w:r>
      <w:r w:rsidR="00820FD3" w:rsidRPr="00820FD3">
        <w:rPr>
          <w:rFonts w:ascii="ＭＳ Ｐ明朝" w:eastAsia="ＭＳ Ｐ明朝" w:hAnsi="ＭＳ Ｐ明朝" w:hint="eastAsia"/>
          <w:sz w:val="24"/>
          <w:szCs w:val="24"/>
        </w:rPr>
        <w:t>により購入</w:t>
      </w:r>
      <w:r w:rsidR="00820FD3">
        <w:rPr>
          <w:rFonts w:ascii="ＭＳ Ｐ明朝" w:eastAsia="ＭＳ Ｐ明朝" w:hAnsi="ＭＳ Ｐ明朝" w:hint="eastAsia"/>
          <w:sz w:val="24"/>
          <w:szCs w:val="24"/>
        </w:rPr>
        <w:t>する</w:t>
      </w:r>
      <w:r w:rsidR="00820FD3" w:rsidRPr="00820FD3">
        <w:rPr>
          <w:rFonts w:ascii="ＭＳ Ｐ明朝" w:eastAsia="ＭＳ Ｐ明朝" w:hAnsi="ＭＳ Ｐ明朝" w:hint="eastAsia"/>
          <w:sz w:val="24"/>
          <w:szCs w:val="24"/>
        </w:rPr>
        <w:t>薪ストー</w:t>
      </w:r>
      <w:r>
        <w:rPr>
          <w:rFonts w:ascii="ＭＳ Ｐ明朝" w:eastAsia="ＭＳ Ｐ明朝" w:hAnsi="ＭＳ Ｐ明朝" w:hint="eastAsia"/>
          <w:sz w:val="24"/>
          <w:szCs w:val="24"/>
        </w:rPr>
        <w:t>ブ</w:t>
      </w:r>
      <w:r w:rsidR="00823A17">
        <w:rPr>
          <w:rFonts w:ascii="ＭＳ Ｐ明朝" w:eastAsia="ＭＳ Ｐ明朝" w:hAnsi="ＭＳ Ｐ明朝" w:hint="eastAsia"/>
          <w:sz w:val="24"/>
          <w:szCs w:val="24"/>
        </w:rPr>
        <w:t>（以下、薪ストーブ）</w:t>
      </w:r>
      <w:r w:rsidR="00820FD3" w:rsidRPr="00820FD3">
        <w:rPr>
          <w:rFonts w:ascii="ＭＳ Ｐ明朝" w:eastAsia="ＭＳ Ｐ明朝" w:hAnsi="ＭＳ Ｐ明朝" w:hint="eastAsia"/>
          <w:sz w:val="24"/>
          <w:szCs w:val="24"/>
        </w:rPr>
        <w:t>は、建築基準法</w:t>
      </w:r>
      <w:r w:rsidR="00820FD3" w:rsidRPr="00820FD3">
        <w:rPr>
          <w:rFonts w:ascii="ＭＳ Ｐ明朝" w:eastAsia="ＭＳ Ｐ明朝" w:hAnsi="ＭＳ Ｐ明朝"/>
          <w:sz w:val="24"/>
          <w:szCs w:val="24"/>
        </w:rPr>
        <w:t>(昭和25年法律第201号)</w:t>
      </w:r>
      <w:r w:rsidR="00820FD3">
        <w:rPr>
          <w:rFonts w:ascii="ＭＳ Ｐ明朝" w:eastAsia="ＭＳ Ｐ明朝" w:hAnsi="ＭＳ Ｐ明朝" w:hint="eastAsia"/>
          <w:sz w:val="24"/>
          <w:szCs w:val="24"/>
        </w:rPr>
        <w:t>及び</w:t>
      </w:r>
      <w:r w:rsidR="00820FD3" w:rsidRPr="00820FD3">
        <w:rPr>
          <w:rFonts w:ascii="ＭＳ Ｐ明朝" w:eastAsia="ＭＳ Ｐ明朝" w:hAnsi="ＭＳ Ｐ明朝"/>
          <w:sz w:val="24"/>
          <w:szCs w:val="24"/>
        </w:rPr>
        <w:t>その他関係法令を</w:t>
      </w:r>
      <w:r w:rsidR="00820FD3">
        <w:rPr>
          <w:rFonts w:ascii="ＭＳ Ｐ明朝" w:eastAsia="ＭＳ Ｐ明朝" w:hAnsi="ＭＳ Ｐ明朝" w:hint="eastAsia"/>
          <w:sz w:val="24"/>
          <w:szCs w:val="24"/>
        </w:rPr>
        <w:t>理解のうえ</w:t>
      </w:r>
      <w:r w:rsidR="00820FD3" w:rsidRPr="00820FD3">
        <w:rPr>
          <w:rFonts w:ascii="ＭＳ Ｐ明朝" w:eastAsia="ＭＳ Ｐ明朝" w:hAnsi="ＭＳ Ｐ明朝"/>
          <w:sz w:val="24"/>
          <w:szCs w:val="24"/>
        </w:rPr>
        <w:t>遵守</w:t>
      </w:r>
      <w:r w:rsidR="00820FD3">
        <w:rPr>
          <w:rFonts w:ascii="ＭＳ Ｐ明朝" w:eastAsia="ＭＳ Ｐ明朝" w:hAnsi="ＭＳ Ｐ明朝" w:hint="eastAsia"/>
          <w:sz w:val="24"/>
          <w:szCs w:val="24"/>
        </w:rPr>
        <w:t>し、設置します。</w:t>
      </w:r>
    </w:p>
    <w:p w14:paraId="6F5F1245" w14:textId="4AF2894D" w:rsidR="00823A17" w:rsidRDefault="007A1EC8" w:rsidP="007A1EC8">
      <w:pPr>
        <w:spacing w:line="276" w:lineRule="auto"/>
        <w:ind w:left="240" w:hangingChars="100" w:hanging="240"/>
        <w:rPr>
          <w:rFonts w:ascii="ＭＳ Ｐ明朝" w:eastAsia="ＭＳ Ｐ明朝" w:hAnsi="ＭＳ Ｐ明朝"/>
          <w:sz w:val="16"/>
          <w:szCs w:val="16"/>
        </w:rPr>
      </w:pPr>
      <w:r>
        <w:rPr>
          <w:rFonts w:ascii="ＭＳ Ｐ明朝" w:eastAsia="ＭＳ Ｐ明朝" w:hAnsi="ＭＳ Ｐ明朝" w:hint="eastAsia"/>
          <w:sz w:val="24"/>
          <w:szCs w:val="24"/>
        </w:rPr>
        <w:t>（２）</w:t>
      </w:r>
      <w:r w:rsidR="00823A17">
        <w:rPr>
          <w:rFonts w:ascii="ＭＳ Ｐ明朝" w:eastAsia="ＭＳ Ｐ明朝" w:hAnsi="ＭＳ Ｐ明朝" w:hint="eastAsia"/>
          <w:sz w:val="24"/>
          <w:szCs w:val="24"/>
        </w:rPr>
        <w:t>環境省</w:t>
      </w:r>
      <w:r w:rsidR="00823A17" w:rsidRPr="00823A17">
        <w:rPr>
          <w:rFonts w:ascii="ＭＳ Ｐ明朝" w:eastAsia="ＭＳ Ｐ明朝" w:hAnsi="ＭＳ Ｐ明朝" w:hint="eastAsia"/>
          <w:sz w:val="24"/>
          <w:szCs w:val="24"/>
        </w:rPr>
        <w:t>木質バイオマスストーブ環境ガイドブック</w:t>
      </w:r>
      <w:r w:rsidR="00823A17">
        <w:rPr>
          <w:rFonts w:ascii="ＭＳ Ｐ明朝" w:eastAsia="ＭＳ Ｐ明朝" w:hAnsi="ＭＳ Ｐ明朝" w:hint="eastAsia"/>
          <w:sz w:val="24"/>
          <w:szCs w:val="24"/>
        </w:rPr>
        <w:t>に掲載の事項をよく理解し、</w:t>
      </w:r>
      <w:r w:rsidR="00113545">
        <w:rPr>
          <w:rFonts w:ascii="ＭＳ Ｐ明朝" w:eastAsia="ＭＳ Ｐ明朝" w:hAnsi="ＭＳ Ｐ明朝" w:hint="eastAsia"/>
          <w:sz w:val="24"/>
          <w:szCs w:val="24"/>
        </w:rPr>
        <w:t>薪ストー</w:t>
      </w:r>
      <w:r>
        <w:rPr>
          <w:rFonts w:ascii="ＭＳ Ｐ明朝" w:eastAsia="ＭＳ Ｐ明朝" w:hAnsi="ＭＳ Ｐ明朝" w:hint="eastAsia"/>
          <w:sz w:val="24"/>
          <w:szCs w:val="24"/>
        </w:rPr>
        <w:t>ブ</w:t>
      </w:r>
      <w:r w:rsidR="00113545">
        <w:rPr>
          <w:rFonts w:ascii="ＭＳ Ｐ明朝" w:eastAsia="ＭＳ Ｐ明朝" w:hAnsi="ＭＳ Ｐ明朝" w:hint="eastAsia"/>
          <w:sz w:val="24"/>
          <w:szCs w:val="24"/>
        </w:rPr>
        <w:t>の煙突の設置の位置や高さについては十分に検討し、近隣建物への配慮を図り</w:t>
      </w:r>
      <w:r w:rsidR="002600F0">
        <w:rPr>
          <w:rFonts w:ascii="ＭＳ Ｐ明朝" w:eastAsia="ＭＳ Ｐ明朝" w:hAnsi="ＭＳ Ｐ明朝" w:hint="eastAsia"/>
          <w:sz w:val="24"/>
          <w:szCs w:val="24"/>
        </w:rPr>
        <w:t>、</w:t>
      </w:r>
      <w:r w:rsidR="002600F0" w:rsidRPr="002600F0">
        <w:rPr>
          <w:rFonts w:ascii="ＭＳ Ｐ明朝" w:eastAsia="ＭＳ Ｐ明朝" w:hAnsi="ＭＳ Ｐ明朝"/>
          <w:sz w:val="24"/>
          <w:szCs w:val="24"/>
        </w:rPr>
        <w:t>景観法、古都保存法及び奈良市風致地区条例等の関連法令</w:t>
      </w:r>
      <w:r w:rsidR="005F7EAF">
        <w:rPr>
          <w:rFonts w:ascii="ＭＳ Ｐ明朝" w:eastAsia="ＭＳ Ｐ明朝" w:hAnsi="ＭＳ Ｐ明朝" w:hint="eastAsia"/>
          <w:sz w:val="24"/>
          <w:szCs w:val="24"/>
        </w:rPr>
        <w:t>並びに条例</w:t>
      </w:r>
      <w:r w:rsidR="002600F0" w:rsidRPr="002600F0">
        <w:rPr>
          <w:rFonts w:ascii="ＭＳ Ｐ明朝" w:eastAsia="ＭＳ Ｐ明朝" w:hAnsi="ＭＳ Ｐ明朝"/>
          <w:sz w:val="24"/>
          <w:szCs w:val="24"/>
        </w:rPr>
        <w:t>等を遵守のうえ</w:t>
      </w:r>
      <w:r w:rsidR="00A84DE2">
        <w:rPr>
          <w:rFonts w:ascii="ＭＳ Ｐ明朝" w:eastAsia="ＭＳ Ｐ明朝" w:hAnsi="ＭＳ Ｐ明朝" w:hint="eastAsia"/>
          <w:sz w:val="24"/>
          <w:szCs w:val="24"/>
        </w:rPr>
        <w:t>、薪ストーブを</w:t>
      </w:r>
      <w:r w:rsidR="002600F0" w:rsidRPr="002600F0">
        <w:rPr>
          <w:rFonts w:ascii="ＭＳ Ｐ明朝" w:eastAsia="ＭＳ Ｐ明朝" w:hAnsi="ＭＳ Ｐ明朝"/>
          <w:sz w:val="24"/>
          <w:szCs w:val="24"/>
        </w:rPr>
        <w:t>設置</w:t>
      </w:r>
      <w:r w:rsidR="005F7EAF">
        <w:rPr>
          <w:rFonts w:ascii="ＭＳ Ｐ明朝" w:eastAsia="ＭＳ Ｐ明朝" w:hAnsi="ＭＳ Ｐ明朝" w:hint="eastAsia"/>
          <w:sz w:val="24"/>
          <w:szCs w:val="24"/>
        </w:rPr>
        <w:t>します。</w:t>
      </w:r>
    </w:p>
    <w:p w14:paraId="6AE63205" w14:textId="77777777" w:rsidR="007A1EC8" w:rsidRDefault="007A1EC8" w:rsidP="007A1EC8">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（３）</w:t>
      </w:r>
      <w:r w:rsidR="00820FD3" w:rsidRPr="00820FD3">
        <w:rPr>
          <w:rFonts w:ascii="ＭＳ Ｐ明朝" w:eastAsia="ＭＳ Ｐ明朝" w:hAnsi="ＭＳ Ｐ明朝" w:hint="eastAsia"/>
          <w:sz w:val="24"/>
          <w:szCs w:val="24"/>
        </w:rPr>
        <w:t>薪ストーブは、適正</w:t>
      </w:r>
      <w:r w:rsidR="00C12D7E">
        <w:rPr>
          <w:rFonts w:ascii="ＭＳ Ｐ明朝" w:eastAsia="ＭＳ Ｐ明朝" w:hAnsi="ＭＳ Ｐ明朝" w:hint="eastAsia"/>
          <w:sz w:val="24"/>
          <w:szCs w:val="24"/>
        </w:rPr>
        <w:t>な</w:t>
      </w:r>
      <w:r w:rsidR="00820FD3">
        <w:rPr>
          <w:rFonts w:ascii="ＭＳ Ｐ明朝" w:eastAsia="ＭＳ Ｐ明朝" w:hAnsi="ＭＳ Ｐ明朝" w:hint="eastAsia"/>
          <w:sz w:val="24"/>
          <w:szCs w:val="24"/>
        </w:rPr>
        <w:t>維持管理</w:t>
      </w:r>
      <w:r w:rsidR="005F7EAF">
        <w:rPr>
          <w:rFonts w:ascii="ＭＳ Ｐ明朝" w:eastAsia="ＭＳ Ｐ明朝" w:hAnsi="ＭＳ Ｐ明朝" w:hint="eastAsia"/>
          <w:sz w:val="24"/>
          <w:szCs w:val="24"/>
        </w:rPr>
        <w:t>を行い</w:t>
      </w:r>
      <w:r w:rsidR="00820FD3" w:rsidRPr="00820FD3">
        <w:rPr>
          <w:rFonts w:ascii="ＭＳ Ｐ明朝" w:eastAsia="ＭＳ Ｐ明朝" w:hAnsi="ＭＳ Ｐ明朝" w:hint="eastAsia"/>
          <w:sz w:val="24"/>
          <w:szCs w:val="24"/>
        </w:rPr>
        <w:t>、</w:t>
      </w:r>
      <w:r w:rsidR="00C12D7E">
        <w:rPr>
          <w:rFonts w:ascii="ＭＳ Ｐ明朝" w:eastAsia="ＭＳ Ｐ明朝" w:hAnsi="ＭＳ Ｐ明朝" w:hint="eastAsia"/>
          <w:sz w:val="24"/>
          <w:szCs w:val="24"/>
        </w:rPr>
        <w:t>近隣から</w:t>
      </w:r>
      <w:r w:rsidR="00820FD3">
        <w:rPr>
          <w:rFonts w:ascii="ＭＳ Ｐ明朝" w:eastAsia="ＭＳ Ｐ明朝" w:hAnsi="ＭＳ Ｐ明朝" w:hint="eastAsia"/>
          <w:sz w:val="24"/>
          <w:szCs w:val="24"/>
        </w:rPr>
        <w:t>煙や臭いの苦情が発生しないよう努めます</w:t>
      </w:r>
      <w:r w:rsidR="00820FD3" w:rsidRPr="00820FD3">
        <w:rPr>
          <w:rFonts w:ascii="ＭＳ Ｐ明朝" w:eastAsia="ＭＳ Ｐ明朝" w:hAnsi="ＭＳ Ｐ明朝" w:hint="eastAsia"/>
          <w:sz w:val="24"/>
          <w:szCs w:val="24"/>
        </w:rPr>
        <w:t>。</w:t>
      </w:r>
      <w:r w:rsidR="008B6F18">
        <w:rPr>
          <w:rFonts w:ascii="ＭＳ Ｐ明朝" w:eastAsia="ＭＳ Ｐ明朝" w:hAnsi="ＭＳ Ｐ明朝" w:hint="eastAsia"/>
          <w:sz w:val="24"/>
          <w:szCs w:val="24"/>
        </w:rPr>
        <w:t>また、</w:t>
      </w:r>
      <w:r w:rsidR="008E3F84" w:rsidRPr="008E3F84">
        <w:rPr>
          <w:rFonts w:ascii="ＭＳ Ｐ明朝" w:eastAsia="ＭＳ Ｐ明朝" w:hAnsi="ＭＳ Ｐ明朝" w:hint="eastAsia"/>
          <w:sz w:val="24"/>
          <w:szCs w:val="24"/>
        </w:rPr>
        <w:t>薪ストーブ</w:t>
      </w:r>
      <w:r w:rsidR="008E3F84">
        <w:rPr>
          <w:rFonts w:ascii="ＭＳ Ｐ明朝" w:eastAsia="ＭＳ Ｐ明朝" w:hAnsi="ＭＳ Ｐ明朝" w:hint="eastAsia"/>
          <w:sz w:val="24"/>
          <w:szCs w:val="24"/>
        </w:rPr>
        <w:t>の運転に際し、</w:t>
      </w:r>
      <w:r w:rsidR="00820FD3">
        <w:rPr>
          <w:rFonts w:ascii="ＭＳ Ｐ明朝" w:eastAsia="ＭＳ Ｐ明朝" w:hAnsi="ＭＳ Ｐ明朝" w:hint="eastAsia"/>
          <w:sz w:val="24"/>
          <w:szCs w:val="24"/>
        </w:rPr>
        <w:t>近隣から</w:t>
      </w:r>
      <w:r w:rsidR="008E3F84">
        <w:rPr>
          <w:rFonts w:ascii="ＭＳ Ｐ明朝" w:eastAsia="ＭＳ Ｐ明朝" w:hAnsi="ＭＳ Ｐ明朝" w:hint="eastAsia"/>
          <w:sz w:val="24"/>
          <w:szCs w:val="24"/>
        </w:rPr>
        <w:t>苦情が発生した場合は、当事者同士での解決にあたります。</w:t>
      </w:r>
    </w:p>
    <w:p w14:paraId="6BABF322" w14:textId="3DB2EEAA" w:rsidR="00820FD3" w:rsidRDefault="007A1EC8" w:rsidP="007A1EC8">
      <w:pPr>
        <w:spacing w:line="276" w:lineRule="auto"/>
        <w:ind w:left="240" w:hangingChars="100" w:hanging="240"/>
        <w:rPr>
          <w:rFonts w:ascii="ＭＳ Ｐ明朝" w:eastAsia="ＭＳ Ｐ明朝" w:hAnsi="ＭＳ Ｐ明朝"/>
          <w:sz w:val="16"/>
          <w:szCs w:val="16"/>
        </w:rPr>
      </w:pPr>
      <w:r>
        <w:rPr>
          <w:rFonts w:ascii="ＭＳ Ｐ明朝" w:eastAsia="ＭＳ Ｐ明朝" w:hAnsi="ＭＳ Ｐ明朝" w:hint="eastAsia"/>
          <w:sz w:val="24"/>
          <w:szCs w:val="24"/>
        </w:rPr>
        <w:t>（４）</w:t>
      </w:r>
      <w:r w:rsidR="00820FD3" w:rsidRPr="00820FD3">
        <w:rPr>
          <w:rFonts w:ascii="ＭＳ Ｐ明朝" w:eastAsia="ＭＳ Ｐ明朝" w:hAnsi="ＭＳ Ｐ明朝" w:hint="eastAsia"/>
          <w:sz w:val="24"/>
          <w:szCs w:val="24"/>
        </w:rPr>
        <w:t>火災予防のために十分な安全を確保し、</w:t>
      </w:r>
      <w:r w:rsidR="008E3F84">
        <w:rPr>
          <w:rFonts w:ascii="ＭＳ Ｐ明朝" w:eastAsia="ＭＳ Ｐ明朝" w:hAnsi="ＭＳ Ｐ明朝" w:hint="eastAsia"/>
          <w:sz w:val="24"/>
          <w:szCs w:val="24"/>
        </w:rPr>
        <w:t>火災や</w:t>
      </w:r>
      <w:r w:rsidR="00820FD3" w:rsidRPr="00820FD3">
        <w:rPr>
          <w:rFonts w:ascii="ＭＳ Ｐ明朝" w:eastAsia="ＭＳ Ｐ明朝" w:hAnsi="ＭＳ Ｐ明朝" w:hint="eastAsia"/>
          <w:sz w:val="24"/>
          <w:szCs w:val="24"/>
        </w:rPr>
        <w:t>事故等が発生しても、その状況、原因を問わず</w:t>
      </w:r>
      <w:r w:rsidR="00820FD3">
        <w:rPr>
          <w:rFonts w:ascii="ＭＳ Ｐ明朝" w:eastAsia="ＭＳ Ｐ明朝" w:hAnsi="ＭＳ Ｐ明朝" w:hint="eastAsia"/>
          <w:sz w:val="24"/>
          <w:szCs w:val="24"/>
        </w:rPr>
        <w:t>奈良市</w:t>
      </w:r>
      <w:r w:rsidR="00820FD3" w:rsidRPr="00820FD3">
        <w:rPr>
          <w:rFonts w:ascii="ＭＳ Ｐ明朝" w:eastAsia="ＭＳ Ｐ明朝" w:hAnsi="ＭＳ Ｐ明朝" w:hint="eastAsia"/>
          <w:sz w:val="24"/>
          <w:szCs w:val="24"/>
        </w:rPr>
        <w:t>には一切の責任追及、損害賠償</w:t>
      </w:r>
      <w:r w:rsidR="00820FD3">
        <w:rPr>
          <w:rFonts w:ascii="ＭＳ Ｐ明朝" w:eastAsia="ＭＳ Ｐ明朝" w:hAnsi="ＭＳ Ｐ明朝" w:hint="eastAsia"/>
          <w:sz w:val="24"/>
          <w:szCs w:val="24"/>
        </w:rPr>
        <w:t>等</w:t>
      </w:r>
      <w:r w:rsidR="00820FD3" w:rsidRPr="00820FD3">
        <w:rPr>
          <w:rFonts w:ascii="ＭＳ Ｐ明朝" w:eastAsia="ＭＳ Ｐ明朝" w:hAnsi="ＭＳ Ｐ明朝" w:hint="eastAsia"/>
          <w:sz w:val="24"/>
          <w:szCs w:val="24"/>
        </w:rPr>
        <w:t>の要求をしないことを</w:t>
      </w:r>
      <w:r w:rsidR="00820FD3">
        <w:rPr>
          <w:rFonts w:ascii="ＭＳ Ｐ明朝" w:eastAsia="ＭＳ Ｐ明朝" w:hAnsi="ＭＳ Ｐ明朝" w:hint="eastAsia"/>
          <w:sz w:val="24"/>
          <w:szCs w:val="24"/>
        </w:rPr>
        <w:t>誓約</w:t>
      </w:r>
      <w:r w:rsidR="00820FD3" w:rsidRPr="00820FD3">
        <w:rPr>
          <w:rFonts w:ascii="ＭＳ Ｐ明朝" w:eastAsia="ＭＳ Ｐ明朝" w:hAnsi="ＭＳ Ｐ明朝" w:hint="eastAsia"/>
          <w:sz w:val="24"/>
          <w:szCs w:val="24"/>
        </w:rPr>
        <w:t>します。</w:t>
      </w:r>
    </w:p>
    <w:p w14:paraId="46550D86" w14:textId="77777777" w:rsidR="007A1EC8" w:rsidRDefault="007A1EC8" w:rsidP="007A1EC8">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w:t>
      </w:r>
      <w:r w:rsidR="002D595C">
        <w:rPr>
          <w:rFonts w:ascii="ＭＳ Ｐ明朝" w:eastAsia="ＭＳ Ｐ明朝" w:hAnsi="ＭＳ Ｐ明朝" w:hint="eastAsia"/>
          <w:sz w:val="24"/>
          <w:szCs w:val="24"/>
        </w:rPr>
        <w:t>本補助金に係る</w:t>
      </w:r>
      <w:r w:rsidR="002D595C" w:rsidRPr="002D595C">
        <w:rPr>
          <w:rFonts w:ascii="ＭＳ Ｐ明朝" w:eastAsia="ＭＳ Ｐ明朝" w:hAnsi="ＭＳ Ｐ明朝" w:hint="eastAsia"/>
          <w:sz w:val="24"/>
          <w:szCs w:val="24"/>
        </w:rPr>
        <w:t>事業の施行及び経費の収支に関する証拠書類その他関係書類を整備し、当該補助事業の完了の日の属する年度の翌年度の初日から起算して５年間、保管し</w:t>
      </w:r>
      <w:r w:rsidR="002D595C">
        <w:rPr>
          <w:rFonts w:ascii="ＭＳ Ｐ明朝" w:eastAsia="ＭＳ Ｐ明朝" w:hAnsi="ＭＳ Ｐ明朝" w:hint="eastAsia"/>
          <w:sz w:val="24"/>
          <w:szCs w:val="24"/>
        </w:rPr>
        <w:t>ます。</w:t>
      </w:r>
    </w:p>
    <w:p w14:paraId="228AC7E7" w14:textId="587742A9" w:rsidR="007A1EC8" w:rsidRDefault="007A1EC8" w:rsidP="007A1EC8">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（６）</w:t>
      </w:r>
      <w:r w:rsidR="002D595C">
        <w:rPr>
          <w:rFonts w:ascii="ＭＳ Ｐ明朝" w:eastAsia="ＭＳ Ｐ明朝" w:hAnsi="ＭＳ Ｐ明朝" w:hint="eastAsia"/>
          <w:sz w:val="24"/>
          <w:szCs w:val="24"/>
        </w:rPr>
        <w:t>薪ストーブの主燃料には、</w:t>
      </w:r>
      <w:r>
        <w:rPr>
          <w:rFonts w:ascii="ＭＳ Ｐ明朝" w:eastAsia="ＭＳ Ｐ明朝" w:hAnsi="ＭＳ Ｐ明朝" w:hint="eastAsia"/>
          <w:sz w:val="24"/>
          <w:szCs w:val="24"/>
        </w:rPr>
        <w:t>奈良</w:t>
      </w:r>
      <w:r w:rsidR="002D595C" w:rsidRPr="002D595C">
        <w:rPr>
          <w:rFonts w:ascii="ＭＳ Ｐ明朝" w:eastAsia="ＭＳ Ｐ明朝" w:hAnsi="ＭＳ Ｐ明朝" w:hint="eastAsia"/>
          <w:sz w:val="24"/>
          <w:szCs w:val="24"/>
        </w:rPr>
        <w:t>市内の森林資源の利用拡大を図り、適正な森林整備・保全と森林資源の地産地消に貢献するよう</w:t>
      </w:r>
      <w:r w:rsidR="00E66D60">
        <w:rPr>
          <w:rFonts w:ascii="ＭＳ Ｐ明朝" w:eastAsia="ＭＳ Ｐ明朝" w:hAnsi="ＭＳ Ｐ明朝" w:hint="eastAsia"/>
          <w:sz w:val="24"/>
          <w:szCs w:val="24"/>
        </w:rPr>
        <w:t>、</w:t>
      </w:r>
      <w:r>
        <w:rPr>
          <w:rFonts w:ascii="ＭＳ Ｐ明朝" w:eastAsia="ＭＳ Ｐ明朝" w:hAnsi="ＭＳ Ｐ明朝" w:hint="eastAsia"/>
          <w:sz w:val="24"/>
          <w:szCs w:val="24"/>
        </w:rPr>
        <w:t>奈良</w:t>
      </w:r>
      <w:r w:rsidR="00E66D60" w:rsidRPr="00E66D60">
        <w:rPr>
          <w:rFonts w:ascii="ＭＳ Ｐ明朝" w:eastAsia="ＭＳ Ｐ明朝" w:hAnsi="ＭＳ Ｐ明朝" w:hint="eastAsia"/>
          <w:sz w:val="24"/>
          <w:szCs w:val="24"/>
        </w:rPr>
        <w:t>市内の森林から生産された薪</w:t>
      </w:r>
      <w:r w:rsidR="00E66D60">
        <w:rPr>
          <w:rFonts w:ascii="ＭＳ Ｐ明朝" w:eastAsia="ＭＳ Ｐ明朝" w:hAnsi="ＭＳ Ｐ明朝" w:hint="eastAsia"/>
          <w:sz w:val="24"/>
          <w:szCs w:val="24"/>
        </w:rPr>
        <w:t>の</w:t>
      </w:r>
      <w:r w:rsidR="00E66D60" w:rsidRPr="00E66D60">
        <w:rPr>
          <w:rFonts w:ascii="ＭＳ Ｐ明朝" w:eastAsia="ＭＳ Ｐ明朝" w:hAnsi="ＭＳ Ｐ明朝" w:hint="eastAsia"/>
          <w:sz w:val="24"/>
          <w:szCs w:val="24"/>
        </w:rPr>
        <w:t>使用</w:t>
      </w:r>
      <w:r w:rsidR="002D595C" w:rsidRPr="002D595C">
        <w:rPr>
          <w:rFonts w:ascii="ＭＳ Ｐ明朝" w:eastAsia="ＭＳ Ｐ明朝" w:hAnsi="ＭＳ Ｐ明朝" w:hint="eastAsia"/>
          <w:sz w:val="24"/>
          <w:szCs w:val="24"/>
        </w:rPr>
        <w:t>に努め</w:t>
      </w:r>
      <w:r w:rsidR="002D595C">
        <w:rPr>
          <w:rFonts w:ascii="ＭＳ Ｐ明朝" w:eastAsia="ＭＳ Ｐ明朝" w:hAnsi="ＭＳ Ｐ明朝" w:hint="eastAsia"/>
          <w:sz w:val="24"/>
          <w:szCs w:val="24"/>
        </w:rPr>
        <w:t>ます</w:t>
      </w:r>
      <w:r w:rsidR="002D595C" w:rsidRPr="002D595C">
        <w:rPr>
          <w:rFonts w:ascii="ＭＳ Ｐ明朝" w:eastAsia="ＭＳ Ｐ明朝" w:hAnsi="ＭＳ Ｐ明朝" w:hint="eastAsia"/>
          <w:sz w:val="24"/>
          <w:szCs w:val="24"/>
        </w:rPr>
        <w:t>。</w:t>
      </w:r>
    </w:p>
    <w:p w14:paraId="0FCA360A" w14:textId="4AABC338" w:rsidR="007A1EC8" w:rsidRDefault="007A1EC8" w:rsidP="007A1EC8">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（７）奈良市が行う、</w:t>
      </w:r>
      <w:r w:rsidRPr="007A1EC8">
        <w:rPr>
          <w:rFonts w:ascii="ＭＳ Ｐ明朝" w:eastAsia="ＭＳ Ｐ明朝" w:hAnsi="ＭＳ Ｐ明朝" w:hint="eastAsia"/>
          <w:sz w:val="24"/>
          <w:szCs w:val="24"/>
        </w:rPr>
        <w:t>薪ストーブの利用状況等の情報提供</w:t>
      </w:r>
      <w:r>
        <w:rPr>
          <w:rFonts w:ascii="ＭＳ Ｐ明朝" w:eastAsia="ＭＳ Ｐ明朝" w:hAnsi="ＭＳ Ｐ明朝" w:hint="eastAsia"/>
          <w:sz w:val="24"/>
          <w:szCs w:val="24"/>
        </w:rPr>
        <w:t>に協力します。</w:t>
      </w:r>
    </w:p>
    <w:p w14:paraId="073CAD74" w14:textId="5D74F42D" w:rsidR="007A1EC8" w:rsidRDefault="007A1EC8" w:rsidP="007A1EC8">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（８）奈良市暴力団排除条例</w:t>
      </w:r>
      <w:r w:rsidR="00E61B07">
        <w:rPr>
          <w:rFonts w:ascii="ＭＳ Ｐ明朝" w:eastAsia="ＭＳ Ｐ明朝" w:hAnsi="ＭＳ Ｐ明朝" w:hint="eastAsia"/>
          <w:sz w:val="24"/>
          <w:szCs w:val="24"/>
        </w:rPr>
        <w:t>（</w:t>
      </w:r>
      <w:r w:rsidR="00E61B07" w:rsidRPr="00E61B07">
        <w:rPr>
          <w:rFonts w:ascii="ＭＳ Ｐ明朝" w:eastAsia="ＭＳ Ｐ明朝" w:hAnsi="ＭＳ Ｐ明朝" w:hint="eastAsia"/>
          <w:sz w:val="24"/>
          <w:szCs w:val="24"/>
        </w:rPr>
        <w:t>平成</w:t>
      </w:r>
      <w:r w:rsidR="00E61B07" w:rsidRPr="00E61B07">
        <w:rPr>
          <w:rFonts w:ascii="ＭＳ Ｐ明朝" w:eastAsia="ＭＳ Ｐ明朝" w:hAnsi="ＭＳ Ｐ明朝"/>
          <w:sz w:val="24"/>
          <w:szCs w:val="24"/>
        </w:rPr>
        <w:t>24年３月30日条例第24号</w:t>
      </w:r>
      <w:r w:rsidR="006E7830">
        <w:rPr>
          <w:rFonts w:ascii="ＭＳ Ｐ明朝" w:eastAsia="ＭＳ Ｐ明朝" w:hAnsi="ＭＳ Ｐ明朝" w:hint="eastAsia"/>
          <w:sz w:val="24"/>
          <w:szCs w:val="24"/>
        </w:rPr>
        <w:t>）</w:t>
      </w:r>
      <w:r w:rsidR="004D650C" w:rsidRPr="004D650C">
        <w:rPr>
          <w:rFonts w:ascii="ＭＳ Ｐ明朝" w:eastAsia="ＭＳ Ｐ明朝" w:hAnsi="ＭＳ Ｐ明朝"/>
          <w:sz w:val="24"/>
          <w:szCs w:val="24"/>
        </w:rPr>
        <w:t>第２条第</w:t>
      </w:r>
      <w:r>
        <w:rPr>
          <w:rFonts w:ascii="ＭＳ Ｐ明朝" w:eastAsia="ＭＳ Ｐ明朝" w:hAnsi="ＭＳ Ｐ明朝" w:hint="eastAsia"/>
          <w:sz w:val="24"/>
          <w:szCs w:val="24"/>
        </w:rPr>
        <w:t>２</w:t>
      </w:r>
      <w:r w:rsidR="004D650C" w:rsidRPr="004D650C">
        <w:rPr>
          <w:rFonts w:ascii="ＭＳ Ｐ明朝" w:eastAsia="ＭＳ Ｐ明朝" w:hAnsi="ＭＳ Ｐ明朝"/>
          <w:sz w:val="24"/>
          <w:szCs w:val="24"/>
        </w:rPr>
        <w:t>号に規定する暴力団員</w:t>
      </w:r>
      <w:r w:rsidR="004D650C">
        <w:rPr>
          <w:rFonts w:ascii="ＭＳ Ｐ明朝" w:eastAsia="ＭＳ Ｐ明朝" w:hAnsi="ＭＳ Ｐ明朝" w:hint="eastAsia"/>
          <w:sz w:val="24"/>
          <w:szCs w:val="24"/>
        </w:rPr>
        <w:t>ではありません。また、同</w:t>
      </w:r>
      <w:r>
        <w:rPr>
          <w:rFonts w:ascii="ＭＳ Ｐ明朝" w:eastAsia="ＭＳ Ｐ明朝" w:hAnsi="ＭＳ Ｐ明朝" w:hint="eastAsia"/>
          <w:sz w:val="24"/>
          <w:szCs w:val="24"/>
        </w:rPr>
        <w:t>条</w:t>
      </w:r>
      <w:r w:rsidR="004D650C" w:rsidRPr="004D650C">
        <w:rPr>
          <w:rFonts w:ascii="ＭＳ Ｐ明朝" w:eastAsia="ＭＳ Ｐ明朝" w:hAnsi="ＭＳ Ｐ明朝" w:hint="eastAsia"/>
          <w:sz w:val="24"/>
          <w:szCs w:val="24"/>
        </w:rPr>
        <w:t>第</w:t>
      </w:r>
      <w:r>
        <w:rPr>
          <w:rFonts w:ascii="ＭＳ Ｐ明朝" w:eastAsia="ＭＳ Ｐ明朝" w:hAnsi="ＭＳ Ｐ明朝" w:hint="eastAsia"/>
          <w:sz w:val="24"/>
          <w:szCs w:val="24"/>
        </w:rPr>
        <w:t>１</w:t>
      </w:r>
      <w:r w:rsidR="004D650C" w:rsidRPr="004D650C">
        <w:rPr>
          <w:rFonts w:ascii="ＭＳ Ｐ明朝" w:eastAsia="ＭＳ Ｐ明朝" w:hAnsi="ＭＳ Ｐ明朝" w:hint="eastAsia"/>
          <w:sz w:val="24"/>
          <w:szCs w:val="24"/>
        </w:rPr>
        <w:t>号に規定する暴力団</w:t>
      </w:r>
      <w:r w:rsidR="004D650C">
        <w:rPr>
          <w:rFonts w:ascii="ＭＳ Ｐ明朝" w:eastAsia="ＭＳ Ｐ明朝" w:hAnsi="ＭＳ Ｐ明朝" w:hint="eastAsia"/>
          <w:sz w:val="24"/>
          <w:szCs w:val="24"/>
        </w:rPr>
        <w:t>及び暴力団員と密接な関係を有していません。</w:t>
      </w:r>
    </w:p>
    <w:p w14:paraId="294EA5AE" w14:textId="77777777" w:rsidR="007A1EC8" w:rsidRPr="007A1EC8" w:rsidRDefault="007A1EC8" w:rsidP="00820FD3">
      <w:pPr>
        <w:spacing w:line="276" w:lineRule="auto"/>
        <w:rPr>
          <w:rFonts w:ascii="ＭＳ Ｐ明朝" w:eastAsia="ＭＳ Ｐ明朝" w:hAnsi="ＭＳ Ｐ明朝"/>
          <w:sz w:val="24"/>
          <w:szCs w:val="24"/>
        </w:rPr>
      </w:pPr>
    </w:p>
    <w:p w14:paraId="631498C9" w14:textId="0F0D4C4B" w:rsidR="00C12D7E" w:rsidRDefault="00C12D7E" w:rsidP="007A1EC8">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奈良市長　様</w:t>
      </w:r>
    </w:p>
    <w:p w14:paraId="12140459" w14:textId="35D93A79" w:rsidR="00820FD3" w:rsidRDefault="00820FD3" w:rsidP="007A1EC8">
      <w:pPr>
        <w:spacing w:line="276" w:lineRule="auto"/>
        <w:rPr>
          <w:rFonts w:ascii="ＭＳ Ｐ明朝" w:eastAsia="ＭＳ Ｐ明朝" w:hAnsi="ＭＳ Ｐ明朝"/>
          <w:sz w:val="24"/>
          <w:szCs w:val="24"/>
        </w:rPr>
      </w:pPr>
      <w:r w:rsidRPr="00820FD3">
        <w:rPr>
          <w:rFonts w:ascii="ＭＳ Ｐ明朝" w:eastAsia="ＭＳ Ｐ明朝" w:hAnsi="ＭＳ Ｐ明朝" w:hint="eastAsia"/>
          <w:sz w:val="24"/>
          <w:szCs w:val="24"/>
        </w:rPr>
        <w:t xml:space="preserve">　　　　　　年　　　月　　　日</w:t>
      </w:r>
    </w:p>
    <w:p w14:paraId="31DACEBA" w14:textId="191A213D" w:rsidR="00820FD3" w:rsidRPr="00820FD3" w:rsidRDefault="00820FD3" w:rsidP="007A1EC8">
      <w:pPr>
        <w:spacing w:line="276" w:lineRule="auto"/>
        <w:ind w:right="960" w:firstLineChars="1600" w:firstLine="3840"/>
        <w:rPr>
          <w:rFonts w:ascii="ＭＳ Ｐ明朝" w:eastAsia="ＭＳ Ｐ明朝" w:hAnsi="ＭＳ Ｐ明朝"/>
          <w:sz w:val="24"/>
          <w:szCs w:val="24"/>
        </w:rPr>
      </w:pPr>
      <w:r w:rsidRPr="00820FD3">
        <w:rPr>
          <w:rFonts w:ascii="ＭＳ Ｐ明朝" w:eastAsia="ＭＳ Ｐ明朝" w:hAnsi="ＭＳ Ｐ明朝" w:hint="eastAsia"/>
          <w:sz w:val="24"/>
          <w:szCs w:val="24"/>
        </w:rPr>
        <w:t xml:space="preserve">申請者　住所　</w:t>
      </w:r>
    </w:p>
    <w:p w14:paraId="648D48D5" w14:textId="1A79CF8B" w:rsidR="00820FD3" w:rsidRPr="00820FD3" w:rsidRDefault="00820FD3" w:rsidP="007A1EC8">
      <w:pPr>
        <w:spacing w:line="276" w:lineRule="auto"/>
        <w:ind w:right="240" w:firstLineChars="100" w:firstLine="240"/>
        <w:jc w:val="right"/>
        <w:rPr>
          <w:rFonts w:ascii="ＭＳ Ｐ明朝" w:eastAsia="ＭＳ Ｐ明朝" w:hAnsi="ＭＳ Ｐ明朝"/>
          <w:sz w:val="24"/>
          <w:szCs w:val="24"/>
        </w:rPr>
      </w:pPr>
      <w:r w:rsidRPr="00820FD3">
        <w:rPr>
          <w:rFonts w:ascii="ＭＳ Ｐ明朝" w:eastAsia="ＭＳ Ｐ明朝" w:hAnsi="ＭＳ Ｐ明朝" w:hint="eastAsia"/>
          <w:sz w:val="24"/>
          <w:szCs w:val="24"/>
        </w:rPr>
        <w:t xml:space="preserve">　　　氏名　　　　　　　　　　　　　　　</w:t>
      </w:r>
      <w:r w:rsidR="002E5ED8">
        <w:rPr>
          <w:rFonts w:ascii="ＭＳ Ｐ明朝" w:eastAsia="ＭＳ Ｐ明朝" w:hAnsi="ＭＳ Ｐ明朝" w:hint="eastAsia"/>
          <w:sz w:val="24"/>
          <w:szCs w:val="24"/>
        </w:rPr>
        <w:t xml:space="preserve">　　　　　　㊞</w:t>
      </w:r>
    </w:p>
    <w:p w14:paraId="1B300619" w14:textId="240C3FE8" w:rsidR="00820FD3" w:rsidRPr="00820FD3" w:rsidRDefault="00820FD3" w:rsidP="007A1EC8">
      <w:pPr>
        <w:spacing w:line="276" w:lineRule="auto"/>
        <w:ind w:firstLineChars="300" w:firstLine="720"/>
        <w:jc w:val="right"/>
        <w:rPr>
          <w:rFonts w:ascii="ＭＳ Ｐ明朝" w:eastAsia="ＭＳ Ｐ明朝" w:hAnsi="ＭＳ Ｐ明朝"/>
          <w:sz w:val="24"/>
          <w:szCs w:val="24"/>
        </w:rPr>
      </w:pPr>
      <w:bookmarkStart w:id="0" w:name="_Hlk167011308"/>
      <w:r w:rsidRPr="00820FD3">
        <w:rPr>
          <w:rFonts w:ascii="ＭＳ Ｐ明朝" w:eastAsia="ＭＳ Ｐ明朝" w:hAnsi="ＭＳ Ｐ明朝" w:hint="eastAsia"/>
          <w:sz w:val="24"/>
          <w:szCs w:val="24"/>
        </w:rPr>
        <w:t>（法人</w:t>
      </w:r>
      <w:r w:rsidR="002E5ED8">
        <w:rPr>
          <w:rFonts w:ascii="ＭＳ Ｐ明朝" w:eastAsia="ＭＳ Ｐ明朝" w:hAnsi="ＭＳ Ｐ明朝" w:hint="eastAsia"/>
          <w:sz w:val="24"/>
          <w:szCs w:val="24"/>
        </w:rPr>
        <w:t>にあっては、名称及び</w:t>
      </w:r>
      <w:r w:rsidRPr="00820FD3">
        <w:rPr>
          <w:rFonts w:ascii="ＭＳ Ｐ明朝" w:eastAsia="ＭＳ Ｐ明朝" w:hAnsi="ＭＳ Ｐ明朝" w:hint="eastAsia"/>
          <w:sz w:val="24"/>
          <w:szCs w:val="24"/>
        </w:rPr>
        <w:t>代表者</w:t>
      </w:r>
      <w:r w:rsidR="002E5ED8">
        <w:rPr>
          <w:rFonts w:ascii="ＭＳ Ｐ明朝" w:eastAsia="ＭＳ Ｐ明朝" w:hAnsi="ＭＳ Ｐ明朝" w:hint="eastAsia"/>
          <w:sz w:val="24"/>
          <w:szCs w:val="24"/>
        </w:rPr>
        <w:t>氏名</w:t>
      </w:r>
      <w:r w:rsidRPr="00820FD3">
        <w:rPr>
          <w:rFonts w:ascii="ＭＳ Ｐ明朝" w:eastAsia="ＭＳ Ｐ明朝" w:hAnsi="ＭＳ Ｐ明朝" w:hint="eastAsia"/>
          <w:sz w:val="24"/>
          <w:szCs w:val="24"/>
        </w:rPr>
        <w:t>）</w:t>
      </w:r>
    </w:p>
    <w:bookmarkEnd w:id="0"/>
    <w:sectPr w:rsidR="00820FD3" w:rsidRPr="00820FD3" w:rsidSect="004628A0">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D40F" w14:textId="77777777" w:rsidR="00CD6D66" w:rsidRDefault="00CD6D66" w:rsidP="00CD6D66">
      <w:r>
        <w:separator/>
      </w:r>
    </w:p>
  </w:endnote>
  <w:endnote w:type="continuationSeparator" w:id="0">
    <w:p w14:paraId="1A2EE56C" w14:textId="77777777" w:rsidR="00CD6D66" w:rsidRDefault="00CD6D66" w:rsidP="00CD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A78A" w14:textId="77777777" w:rsidR="00CD6D66" w:rsidRDefault="00CD6D66" w:rsidP="00CD6D66">
      <w:r>
        <w:separator/>
      </w:r>
    </w:p>
  </w:footnote>
  <w:footnote w:type="continuationSeparator" w:id="0">
    <w:p w14:paraId="3F8999F3" w14:textId="77777777" w:rsidR="00CD6D66" w:rsidRDefault="00CD6D66" w:rsidP="00CD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CBD"/>
    <w:multiLevelType w:val="hybridMultilevel"/>
    <w:tmpl w:val="5958DDD0"/>
    <w:lvl w:ilvl="0" w:tplc="5AD4EA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9F7269"/>
    <w:multiLevelType w:val="hybridMultilevel"/>
    <w:tmpl w:val="00A415B2"/>
    <w:lvl w:ilvl="0" w:tplc="5AD4EA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21E66"/>
    <w:multiLevelType w:val="hybridMultilevel"/>
    <w:tmpl w:val="D91217F0"/>
    <w:lvl w:ilvl="0" w:tplc="C85E3F2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C462F"/>
    <w:multiLevelType w:val="hybridMultilevel"/>
    <w:tmpl w:val="C58E899A"/>
    <w:lvl w:ilvl="0" w:tplc="D2AA7B0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480DB2"/>
    <w:multiLevelType w:val="hybridMultilevel"/>
    <w:tmpl w:val="47585960"/>
    <w:lvl w:ilvl="0" w:tplc="D760013A">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D3530C"/>
    <w:multiLevelType w:val="hybridMultilevel"/>
    <w:tmpl w:val="04A8FB66"/>
    <w:lvl w:ilvl="0" w:tplc="F4CA924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0802EF"/>
    <w:multiLevelType w:val="hybridMultilevel"/>
    <w:tmpl w:val="3C5E62A4"/>
    <w:lvl w:ilvl="0" w:tplc="0F64AEE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FB5382"/>
    <w:multiLevelType w:val="hybridMultilevel"/>
    <w:tmpl w:val="D97ACB08"/>
    <w:lvl w:ilvl="0" w:tplc="5AD4EAF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F65165F"/>
    <w:multiLevelType w:val="hybridMultilevel"/>
    <w:tmpl w:val="D78CA9FC"/>
    <w:lvl w:ilvl="0" w:tplc="5AD4EA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072B41"/>
    <w:multiLevelType w:val="hybridMultilevel"/>
    <w:tmpl w:val="221879AC"/>
    <w:lvl w:ilvl="0" w:tplc="5AD4EAF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5"/>
  </w:num>
  <w:num w:numId="4">
    <w:abstractNumId w:val="4"/>
  </w:num>
  <w:num w:numId="5">
    <w:abstractNumId w:val="9"/>
  </w:num>
  <w:num w:numId="6">
    <w:abstractNumId w:val="7"/>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A0"/>
    <w:rsid w:val="00016948"/>
    <w:rsid w:val="0002021E"/>
    <w:rsid w:val="0005132E"/>
    <w:rsid w:val="00066A84"/>
    <w:rsid w:val="000806E8"/>
    <w:rsid w:val="000C34E5"/>
    <w:rsid w:val="000C3CD3"/>
    <w:rsid w:val="000D556A"/>
    <w:rsid w:val="000E528F"/>
    <w:rsid w:val="000F3EA7"/>
    <w:rsid w:val="00103603"/>
    <w:rsid w:val="00113545"/>
    <w:rsid w:val="00115C8C"/>
    <w:rsid w:val="00177703"/>
    <w:rsid w:val="001D652D"/>
    <w:rsid w:val="001E09F6"/>
    <w:rsid w:val="00220C08"/>
    <w:rsid w:val="0024462B"/>
    <w:rsid w:val="002600F0"/>
    <w:rsid w:val="00272776"/>
    <w:rsid w:val="00293F0C"/>
    <w:rsid w:val="002D595C"/>
    <w:rsid w:val="002E5ED8"/>
    <w:rsid w:val="002F75D7"/>
    <w:rsid w:val="00362965"/>
    <w:rsid w:val="00364CC3"/>
    <w:rsid w:val="00373C8C"/>
    <w:rsid w:val="003A12F6"/>
    <w:rsid w:val="003A7859"/>
    <w:rsid w:val="003B6502"/>
    <w:rsid w:val="003C1E74"/>
    <w:rsid w:val="003E5125"/>
    <w:rsid w:val="0041665F"/>
    <w:rsid w:val="004628A0"/>
    <w:rsid w:val="00490DBC"/>
    <w:rsid w:val="00492016"/>
    <w:rsid w:val="004D4BE9"/>
    <w:rsid w:val="004D650C"/>
    <w:rsid w:val="004E20FE"/>
    <w:rsid w:val="004E723A"/>
    <w:rsid w:val="004F6AEA"/>
    <w:rsid w:val="005155D1"/>
    <w:rsid w:val="00515644"/>
    <w:rsid w:val="005474D8"/>
    <w:rsid w:val="005C0F49"/>
    <w:rsid w:val="005F7EAF"/>
    <w:rsid w:val="00660BE8"/>
    <w:rsid w:val="006637E5"/>
    <w:rsid w:val="00666B97"/>
    <w:rsid w:val="00675E3C"/>
    <w:rsid w:val="006E52F7"/>
    <w:rsid w:val="006E7830"/>
    <w:rsid w:val="006F2DD2"/>
    <w:rsid w:val="00755F88"/>
    <w:rsid w:val="007A1EC8"/>
    <w:rsid w:val="007A4468"/>
    <w:rsid w:val="00820FD3"/>
    <w:rsid w:val="00823A17"/>
    <w:rsid w:val="008274EC"/>
    <w:rsid w:val="008313D2"/>
    <w:rsid w:val="00834471"/>
    <w:rsid w:val="00844DAD"/>
    <w:rsid w:val="00855476"/>
    <w:rsid w:val="008B6F18"/>
    <w:rsid w:val="008C1699"/>
    <w:rsid w:val="008D6C46"/>
    <w:rsid w:val="008E3F84"/>
    <w:rsid w:val="009101FC"/>
    <w:rsid w:val="00923AC7"/>
    <w:rsid w:val="009253EC"/>
    <w:rsid w:val="0093087E"/>
    <w:rsid w:val="00935411"/>
    <w:rsid w:val="00993935"/>
    <w:rsid w:val="009E00C4"/>
    <w:rsid w:val="009F30BD"/>
    <w:rsid w:val="00A65191"/>
    <w:rsid w:val="00A84DE2"/>
    <w:rsid w:val="00A85345"/>
    <w:rsid w:val="00A909A6"/>
    <w:rsid w:val="00AA7892"/>
    <w:rsid w:val="00AC4D9A"/>
    <w:rsid w:val="00AD2A79"/>
    <w:rsid w:val="00B04C44"/>
    <w:rsid w:val="00B04F6B"/>
    <w:rsid w:val="00B25323"/>
    <w:rsid w:val="00B36F10"/>
    <w:rsid w:val="00B41807"/>
    <w:rsid w:val="00B4295E"/>
    <w:rsid w:val="00B628B3"/>
    <w:rsid w:val="00B7007B"/>
    <w:rsid w:val="00B7370A"/>
    <w:rsid w:val="00BB6D66"/>
    <w:rsid w:val="00BB7D36"/>
    <w:rsid w:val="00BC4A2C"/>
    <w:rsid w:val="00C10FA2"/>
    <w:rsid w:val="00C12D7E"/>
    <w:rsid w:val="00C34B2C"/>
    <w:rsid w:val="00C45A9C"/>
    <w:rsid w:val="00C52B22"/>
    <w:rsid w:val="00C63FD2"/>
    <w:rsid w:val="00C64D2F"/>
    <w:rsid w:val="00C6698A"/>
    <w:rsid w:val="00C67B6B"/>
    <w:rsid w:val="00CA4E20"/>
    <w:rsid w:val="00CD24C4"/>
    <w:rsid w:val="00CD4CFA"/>
    <w:rsid w:val="00CD6D66"/>
    <w:rsid w:val="00D06C5A"/>
    <w:rsid w:val="00D46733"/>
    <w:rsid w:val="00D5253E"/>
    <w:rsid w:val="00D603B2"/>
    <w:rsid w:val="00D91EB0"/>
    <w:rsid w:val="00D9451C"/>
    <w:rsid w:val="00DC1B2A"/>
    <w:rsid w:val="00DD69A0"/>
    <w:rsid w:val="00E06A59"/>
    <w:rsid w:val="00E11D36"/>
    <w:rsid w:val="00E1482B"/>
    <w:rsid w:val="00E20D39"/>
    <w:rsid w:val="00E2547A"/>
    <w:rsid w:val="00E57523"/>
    <w:rsid w:val="00E61B07"/>
    <w:rsid w:val="00E66D60"/>
    <w:rsid w:val="00E74648"/>
    <w:rsid w:val="00EB7AA1"/>
    <w:rsid w:val="00EC5F69"/>
    <w:rsid w:val="00ED61B4"/>
    <w:rsid w:val="00EF435D"/>
    <w:rsid w:val="00EF7C57"/>
    <w:rsid w:val="00F31036"/>
    <w:rsid w:val="00F41AA7"/>
    <w:rsid w:val="00F66AD2"/>
    <w:rsid w:val="00F95E8F"/>
    <w:rsid w:val="00FA64AF"/>
    <w:rsid w:val="00FD32BB"/>
    <w:rsid w:val="00FE0FDF"/>
    <w:rsid w:val="00FE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4801FE"/>
  <w15:chartTrackingRefBased/>
  <w15:docId w15:val="{ECFCE011-F60E-4676-A27E-3FC9F03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2F"/>
    <w:pPr>
      <w:ind w:leftChars="400" w:left="840"/>
    </w:pPr>
  </w:style>
  <w:style w:type="paragraph" w:styleId="a4">
    <w:name w:val="header"/>
    <w:basedOn w:val="a"/>
    <w:link w:val="a5"/>
    <w:uiPriority w:val="99"/>
    <w:unhideWhenUsed/>
    <w:rsid w:val="00CD6D66"/>
    <w:pPr>
      <w:tabs>
        <w:tab w:val="center" w:pos="4252"/>
        <w:tab w:val="right" w:pos="8504"/>
      </w:tabs>
      <w:snapToGrid w:val="0"/>
    </w:pPr>
  </w:style>
  <w:style w:type="character" w:customStyle="1" w:styleId="a5">
    <w:name w:val="ヘッダー (文字)"/>
    <w:basedOn w:val="a0"/>
    <w:link w:val="a4"/>
    <w:uiPriority w:val="99"/>
    <w:rsid w:val="00CD6D66"/>
  </w:style>
  <w:style w:type="paragraph" w:styleId="a6">
    <w:name w:val="footer"/>
    <w:basedOn w:val="a"/>
    <w:link w:val="a7"/>
    <w:uiPriority w:val="99"/>
    <w:unhideWhenUsed/>
    <w:rsid w:val="00CD6D66"/>
    <w:pPr>
      <w:tabs>
        <w:tab w:val="center" w:pos="4252"/>
        <w:tab w:val="right" w:pos="8504"/>
      </w:tabs>
      <w:snapToGrid w:val="0"/>
    </w:pPr>
  </w:style>
  <w:style w:type="character" w:customStyle="1" w:styleId="a7">
    <w:name w:val="フッター (文字)"/>
    <w:basedOn w:val="a0"/>
    <w:link w:val="a6"/>
    <w:uiPriority w:val="99"/>
    <w:rsid w:val="00CD6D66"/>
  </w:style>
  <w:style w:type="table" w:styleId="a8">
    <w:name w:val="Table Grid"/>
    <w:basedOn w:val="a1"/>
    <w:uiPriority w:val="39"/>
    <w:rsid w:val="00C6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jn1527</dc:creator>
  <cp:keywords/>
  <dc:description/>
  <cp:lastModifiedBy>jn0933</cp:lastModifiedBy>
  <cp:revision>46</cp:revision>
  <cp:lastPrinted>2024-06-11T07:45:00Z</cp:lastPrinted>
  <dcterms:created xsi:type="dcterms:W3CDTF">2024-06-10T06:22:00Z</dcterms:created>
  <dcterms:modified xsi:type="dcterms:W3CDTF">2024-06-14T01:45:00Z</dcterms:modified>
</cp:coreProperties>
</file>