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2A" w:rsidRDefault="003467E4">
      <w:pPr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snapToGrid w:val="0"/>
        </w:rPr>
        <w:t>22</w:t>
      </w:r>
      <w:r>
        <w:rPr>
          <w:rFonts w:hint="eastAsia"/>
          <w:snapToGrid w:val="0"/>
        </w:rPr>
        <w:t>号様式（第</w:t>
      </w:r>
      <w:r>
        <w:rPr>
          <w:snapToGrid w:val="0"/>
        </w:rPr>
        <w:t>17</w:t>
      </w:r>
      <w:r>
        <w:rPr>
          <w:rFonts w:hint="eastAsia"/>
          <w:snapToGrid w:val="0"/>
        </w:rPr>
        <w:t>条関係）</w:t>
      </w:r>
    </w:p>
    <w:p w:rsidR="003467E4" w:rsidRDefault="003467E4">
      <w:pPr>
        <w:rPr>
          <w:rFonts w:cs="Times New Roman"/>
          <w:snapToGrid w:val="0"/>
        </w:rPr>
      </w:pPr>
    </w:p>
    <w:p w:rsidR="004E6E2A" w:rsidRPr="003467E4" w:rsidRDefault="004E6E2A">
      <w:pPr>
        <w:jc w:val="center"/>
        <w:rPr>
          <w:rFonts w:cs="Times New Roman"/>
          <w:snapToGrid w:val="0"/>
          <w:sz w:val="24"/>
          <w:szCs w:val="24"/>
        </w:rPr>
      </w:pPr>
      <w:r w:rsidRPr="003467E4">
        <w:rPr>
          <w:snapToGrid w:val="0"/>
          <w:sz w:val="24"/>
          <w:szCs w:val="24"/>
        </w:rPr>
        <w:fldChar w:fldCharType="begin"/>
      </w:r>
      <w:r w:rsidRPr="003467E4">
        <w:rPr>
          <w:snapToGrid w:val="0"/>
          <w:sz w:val="24"/>
          <w:szCs w:val="24"/>
        </w:rPr>
        <w:instrText xml:space="preserve"> eq \o\ad(</w:instrText>
      </w:r>
      <w:r w:rsidRPr="003467E4">
        <w:rPr>
          <w:rFonts w:hint="eastAsia"/>
          <w:snapToGrid w:val="0"/>
          <w:sz w:val="24"/>
          <w:szCs w:val="24"/>
        </w:rPr>
        <w:instrText>認可外保育施設廃止（休止）届</w:instrText>
      </w:r>
      <w:r w:rsidRPr="003467E4">
        <w:rPr>
          <w:snapToGrid w:val="0"/>
          <w:sz w:val="24"/>
          <w:szCs w:val="24"/>
        </w:rPr>
        <w:instrText>,</w:instrText>
      </w:r>
      <w:r w:rsidRPr="003467E4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3467E4">
        <w:rPr>
          <w:snapToGrid w:val="0"/>
          <w:sz w:val="24"/>
          <w:szCs w:val="24"/>
        </w:rPr>
        <w:instrText>)</w:instrText>
      </w:r>
      <w:r w:rsidRPr="003467E4">
        <w:rPr>
          <w:snapToGrid w:val="0"/>
          <w:sz w:val="24"/>
          <w:szCs w:val="24"/>
        </w:rPr>
        <w:fldChar w:fldCharType="end"/>
      </w:r>
      <w:r w:rsidRPr="003467E4">
        <w:rPr>
          <w:rFonts w:hint="eastAsia"/>
          <w:snapToGrid w:val="0"/>
          <w:vanish/>
          <w:sz w:val="24"/>
          <w:szCs w:val="24"/>
        </w:rPr>
        <w:t>認可外保育施設廃止（休止）届</w:t>
      </w:r>
    </w:p>
    <w:p w:rsidR="004E6E2A" w:rsidRDefault="004E6E2A">
      <w:pPr>
        <w:jc w:val="left"/>
        <w:rPr>
          <w:rFonts w:cs="Times New Roman"/>
          <w:snapToGrid w:val="0"/>
        </w:rPr>
      </w:pPr>
    </w:p>
    <w:p w:rsidR="004E6E2A" w:rsidRDefault="004E6E2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E6E2A" w:rsidRDefault="004E6E2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（あて先）奈良市長</w:t>
      </w:r>
    </w:p>
    <w:p w:rsidR="004E6E2A" w:rsidRDefault="004E6E2A">
      <w:pPr>
        <w:rPr>
          <w:rFonts w:cs="Times New Roman"/>
          <w:snapToGrid w:val="0"/>
        </w:rPr>
      </w:pPr>
    </w:p>
    <w:p w:rsidR="004E6E2A" w:rsidRDefault="004E6E2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　　</w:t>
      </w:r>
    </w:p>
    <w:p w:rsidR="004E6E2A" w:rsidRDefault="004E6E2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  <w:r w:rsidR="00F058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4E6E2A" w:rsidRDefault="004E6E2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4"/>
          <w:szCs w:val="44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在地並びに名称及び代表者の氏名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4"/>
          <w:szCs w:val="44"/>
        </w:rPr>
        <w:t>〕</w:t>
      </w:r>
      <w:r>
        <w:rPr>
          <w:rFonts w:hint="eastAsia"/>
          <w:snapToGrid w:val="0"/>
          <w:vanish/>
        </w:rPr>
        <w:t>法人にあっては、主たる事務所の所在地並びに名称及び代表者の氏名</w:t>
      </w:r>
      <w:r>
        <w:rPr>
          <w:rFonts w:hint="eastAsia"/>
          <w:snapToGrid w:val="0"/>
        </w:rPr>
        <w:t xml:space="preserve">　　</w:t>
      </w:r>
    </w:p>
    <w:p w:rsidR="004E6E2A" w:rsidRDefault="004E6E2A">
      <w:pPr>
        <w:jc w:val="left"/>
        <w:rPr>
          <w:rFonts w:cs="Times New Roman"/>
          <w:snapToGrid w:val="0"/>
        </w:rPr>
      </w:pPr>
    </w:p>
    <w:p w:rsidR="004E6E2A" w:rsidRDefault="004E6E2A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次のとおり認可外保育施設を廃止（休止）しましたので、児童福祉法第</w:t>
      </w:r>
      <w:r>
        <w:rPr>
          <w:snapToGrid w:val="0"/>
        </w:rPr>
        <w:t>59</w:t>
      </w:r>
      <w:r>
        <w:rPr>
          <w:rFonts w:hint="eastAsia"/>
          <w:snapToGrid w:val="0"/>
        </w:rPr>
        <w:t>条の２第２項の規定により届け出ます。</w:t>
      </w:r>
    </w:p>
    <w:p w:rsidR="004E6E2A" w:rsidRDefault="004E6E2A">
      <w:pPr>
        <w:spacing w:after="24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なお、事業を再開した際は、あらためて設置届をします。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4E6E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4E6E2A" w:rsidRDefault="004E6E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施設の名称及び所在地</w:t>
            </w:r>
          </w:p>
        </w:tc>
        <w:tc>
          <w:tcPr>
            <w:tcW w:w="5670" w:type="dxa"/>
          </w:tcPr>
          <w:p w:rsidR="004E6E2A" w:rsidRDefault="004E6E2A">
            <w:pPr>
              <w:rPr>
                <w:rFonts w:cs="Times New Roman"/>
                <w:snapToGrid w:val="0"/>
              </w:rPr>
            </w:pPr>
          </w:p>
        </w:tc>
      </w:tr>
      <w:tr w:rsidR="004E6E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4E6E2A" w:rsidRDefault="004E6E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5670" w:type="dxa"/>
            <w:vAlign w:val="center"/>
          </w:tcPr>
          <w:p w:rsidR="004E6E2A" w:rsidRDefault="004E6E2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　</w:t>
            </w:r>
          </w:p>
        </w:tc>
      </w:tr>
      <w:tr w:rsidR="004E6E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4E6E2A" w:rsidRDefault="004E6E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廃止（休止）年月日</w:t>
            </w:r>
          </w:p>
        </w:tc>
        <w:tc>
          <w:tcPr>
            <w:tcW w:w="5670" w:type="dxa"/>
            <w:vAlign w:val="center"/>
          </w:tcPr>
          <w:p w:rsidR="004E6E2A" w:rsidRDefault="004E6E2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　</w:t>
            </w:r>
          </w:p>
        </w:tc>
      </w:tr>
      <w:tr w:rsidR="004E6E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4E6E2A" w:rsidRDefault="004E6E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事業再開見込み年月日</w:t>
            </w:r>
          </w:p>
        </w:tc>
        <w:tc>
          <w:tcPr>
            <w:tcW w:w="5670" w:type="dxa"/>
            <w:vAlign w:val="center"/>
          </w:tcPr>
          <w:p w:rsidR="004E6E2A" w:rsidRDefault="004E6E2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　</w:t>
            </w:r>
          </w:p>
        </w:tc>
      </w:tr>
      <w:tr w:rsidR="004E6E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4E6E2A" w:rsidRDefault="004E6E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廃止（休止）理由</w:t>
            </w:r>
          </w:p>
        </w:tc>
        <w:tc>
          <w:tcPr>
            <w:tcW w:w="5670" w:type="dxa"/>
            <w:vAlign w:val="center"/>
          </w:tcPr>
          <w:p w:rsidR="004E6E2A" w:rsidRDefault="004E6E2A">
            <w:pPr>
              <w:jc w:val="right"/>
              <w:rPr>
                <w:rFonts w:cs="Times New Roman"/>
                <w:snapToGrid w:val="0"/>
              </w:rPr>
            </w:pPr>
          </w:p>
        </w:tc>
      </w:tr>
    </w:tbl>
    <w:p w:rsidR="004E6E2A" w:rsidRDefault="004E6E2A">
      <w:pPr>
        <w:rPr>
          <w:rFonts w:cs="Times New Roman"/>
          <w:snapToGrid w:val="0"/>
        </w:rPr>
      </w:pPr>
    </w:p>
    <w:sectPr w:rsidR="004E6E2A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D0" w:rsidRDefault="00B111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11D0" w:rsidRDefault="00B111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2A" w:rsidRDefault="004E6E2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D0" w:rsidRDefault="00B111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11D0" w:rsidRDefault="00B111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2A" w:rsidRDefault="004E6E2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6E2A"/>
    <w:rsid w:val="003467E4"/>
    <w:rsid w:val="004E6E2A"/>
    <w:rsid w:val="007614CA"/>
    <w:rsid w:val="008A391E"/>
    <w:rsid w:val="00B111D0"/>
    <w:rsid w:val="00F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36BE8F-8A2E-4EED-B263-35BBD5A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058E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58E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</vt:lpstr>
    </vt:vector>
  </TitlesOfParts>
  <Company>制作技術部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</dc:title>
  <dc:subject> </dc:subject>
  <dc:creator>第一法規株式会社</dc:creator>
  <cp:keywords> </cp:keywords>
  <dc:description> </dc:description>
  <cp:lastModifiedBy>奈良市役所</cp:lastModifiedBy>
  <cp:revision>2</cp:revision>
  <cp:lastPrinted>2021-05-14T00:48:00Z</cp:lastPrinted>
  <dcterms:created xsi:type="dcterms:W3CDTF">2021-05-14T05:07:00Z</dcterms:created>
  <dcterms:modified xsi:type="dcterms:W3CDTF">2021-05-14T05:07:00Z</dcterms:modified>
</cp:coreProperties>
</file>